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2142F" w14:textId="77777777" w:rsidR="003A7953" w:rsidRDefault="003A7953" w:rsidP="000A4281">
      <w:pPr>
        <w:rPr>
          <w:rFonts w:ascii="Arial" w:hAnsi="Arial" w:cs="Arial"/>
          <w:sz w:val="20"/>
          <w:szCs w:val="20"/>
        </w:rPr>
      </w:pPr>
    </w:p>
    <w:p w14:paraId="25ED15F5" w14:textId="77777777" w:rsidR="003A7953" w:rsidRDefault="000A4281" w:rsidP="000A4281">
      <w:pPr>
        <w:rPr>
          <w:rFonts w:ascii="Arial" w:hAnsi="Arial" w:cs="Arial"/>
          <w:sz w:val="20"/>
          <w:szCs w:val="20"/>
        </w:rPr>
      </w:pPr>
      <w:r w:rsidRPr="4CB2179F">
        <w:rPr>
          <w:rFonts w:ascii="Arial" w:hAnsi="Arial" w:cs="Arial"/>
          <w:b/>
          <w:bCs/>
          <w:sz w:val="20"/>
          <w:szCs w:val="20"/>
        </w:rPr>
        <w:t>Facility Name</w:t>
      </w:r>
      <w:r w:rsidR="00CB75D5" w:rsidRPr="4CB2179F">
        <w:rPr>
          <w:rFonts w:ascii="Arial" w:hAnsi="Arial" w:cs="Arial"/>
          <w:b/>
          <w:bCs/>
          <w:sz w:val="20"/>
          <w:szCs w:val="20"/>
        </w:rPr>
        <w:t xml:space="preserve"> and ID Number</w:t>
      </w:r>
      <w:r w:rsidRPr="4CB2179F">
        <w:rPr>
          <w:rFonts w:ascii="Arial" w:hAnsi="Arial" w:cs="Arial"/>
          <w:b/>
          <w:bCs/>
          <w:sz w:val="20"/>
          <w:szCs w:val="20"/>
        </w:rPr>
        <w:t>:</w:t>
      </w:r>
      <w:r w:rsidRPr="4CB2179F">
        <w:rPr>
          <w:rFonts w:ascii="Arial" w:hAnsi="Arial" w:cs="Arial"/>
          <w:sz w:val="20"/>
          <w:szCs w:val="20"/>
        </w:rPr>
        <w:t xml:space="preserve"> </w:t>
      </w:r>
      <w:r w:rsidR="002A4ECD" w:rsidRPr="4CB2179F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CB75D5" w:rsidRPr="4CB2179F">
        <w:rPr>
          <w:rFonts w:ascii="Arial" w:hAnsi="Arial" w:cs="Arial"/>
          <w:sz w:val="20"/>
          <w:szCs w:val="20"/>
        </w:rPr>
        <w:t>_________________</w:t>
      </w:r>
    </w:p>
    <w:p w14:paraId="0021538E" w14:textId="7D7205A3" w:rsidR="00D15151" w:rsidRPr="00006D0F" w:rsidRDefault="008F5FA7" w:rsidP="4CB2179F">
      <w:pPr>
        <w:rPr>
          <w:rFonts w:ascii="Arial" w:hAnsi="Arial" w:cs="Arial"/>
          <w:sz w:val="20"/>
          <w:szCs w:val="20"/>
        </w:rPr>
      </w:pPr>
      <w:r w:rsidRPr="4CB2179F">
        <w:rPr>
          <w:rFonts w:ascii="Arial" w:hAnsi="Arial" w:cs="Arial"/>
          <w:b/>
          <w:bCs/>
          <w:sz w:val="20"/>
          <w:szCs w:val="20"/>
        </w:rPr>
        <w:t>Accredited Activity</w:t>
      </w:r>
      <w:r w:rsidR="00D77A6C" w:rsidRPr="4CB2179F">
        <w:rPr>
          <w:rFonts w:ascii="Arial" w:hAnsi="Arial" w:cs="Arial"/>
          <w:b/>
          <w:bCs/>
          <w:sz w:val="20"/>
          <w:szCs w:val="20"/>
        </w:rPr>
        <w:t>(ies</w:t>
      </w:r>
      <w:proofErr w:type="gramStart"/>
      <w:r w:rsidR="00D77A6C" w:rsidRPr="4CB2179F">
        <w:rPr>
          <w:rFonts w:ascii="Arial" w:hAnsi="Arial" w:cs="Arial"/>
          <w:b/>
          <w:bCs/>
          <w:sz w:val="20"/>
          <w:szCs w:val="20"/>
        </w:rPr>
        <w:t>)</w:t>
      </w:r>
      <w:r w:rsidR="00006D0F" w:rsidRPr="4CB2179F">
        <w:rPr>
          <w:rFonts w:ascii="Arial" w:hAnsi="Arial" w:cs="Arial"/>
          <w:b/>
          <w:bCs/>
          <w:sz w:val="20"/>
          <w:szCs w:val="20"/>
        </w:rPr>
        <w:t>:</w:t>
      </w:r>
      <w:r w:rsidRPr="4CB2179F">
        <w:rPr>
          <w:rFonts w:ascii="Arial" w:hAnsi="Arial" w:cs="Arial"/>
          <w:sz w:val="20"/>
          <w:szCs w:val="20"/>
        </w:rPr>
        <w:t>_</w:t>
      </w:r>
      <w:proofErr w:type="gramEnd"/>
      <w:r w:rsidRPr="4CB2179F">
        <w:rPr>
          <w:rFonts w:ascii="Arial" w:hAnsi="Arial" w:cs="Arial"/>
          <w:sz w:val="20"/>
          <w:szCs w:val="20"/>
        </w:rPr>
        <w:t>___________________________________________________</w:t>
      </w:r>
      <w:r w:rsidR="00DC2721" w:rsidRPr="4CB2179F">
        <w:rPr>
          <w:rFonts w:ascii="Arial" w:hAnsi="Arial" w:cs="Arial"/>
          <w:sz w:val="20"/>
          <w:szCs w:val="20"/>
        </w:rPr>
        <w:t>_____</w:t>
      </w:r>
      <w:r w:rsidR="006D3552" w:rsidRPr="4CB2179F">
        <w:rPr>
          <w:rFonts w:ascii="Arial" w:hAnsi="Arial" w:cs="Arial"/>
          <w:sz w:val="20"/>
          <w:szCs w:val="20"/>
        </w:rPr>
        <w:t>______</w:t>
      </w:r>
      <w:r w:rsidR="44D57650" w:rsidRPr="4CB2179F">
        <w:rPr>
          <w:rFonts w:ascii="Arial" w:hAnsi="Arial" w:cs="Arial"/>
          <w:sz w:val="20"/>
          <w:szCs w:val="20"/>
        </w:rPr>
        <w:t>______________________________________</w:t>
      </w:r>
    </w:p>
    <w:p w14:paraId="26AA18F2" w14:textId="254E4716" w:rsidR="00A2191C" w:rsidRDefault="00A2191C" w:rsidP="07B9DCE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4CB2179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</w:t>
      </w:r>
    </w:p>
    <w:p w14:paraId="494476AC" w14:textId="7CD58707" w:rsidR="000A4281" w:rsidRPr="001A070E" w:rsidRDefault="000A4281" w:rsidP="07B9DCE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7B9DCEE">
        <w:rPr>
          <w:rFonts w:ascii="Arial" w:hAnsi="Arial" w:cs="Arial"/>
          <w:b/>
          <w:bCs/>
          <w:sz w:val="20"/>
          <w:szCs w:val="20"/>
        </w:rPr>
        <w:t xml:space="preserve">Instructions:  </w:t>
      </w:r>
    </w:p>
    <w:p w14:paraId="04F00520" w14:textId="5F0F9EBA" w:rsidR="00054E48" w:rsidRDefault="008916D6" w:rsidP="630052B3">
      <w:pPr>
        <w:spacing w:before="120" w:after="120"/>
        <w:rPr>
          <w:rFonts w:ascii="Arial" w:hAnsi="Arial" w:cs="Arial"/>
          <w:sz w:val="20"/>
          <w:szCs w:val="20"/>
        </w:rPr>
      </w:pPr>
      <w:r w:rsidRPr="6C7137F1">
        <w:rPr>
          <w:rFonts w:ascii="Arial" w:hAnsi="Arial" w:cs="Arial"/>
          <w:sz w:val="20"/>
          <w:szCs w:val="20"/>
        </w:rPr>
        <w:t>1) Test</w:t>
      </w:r>
      <w:r w:rsidR="00D87C23" w:rsidRPr="6C7137F1">
        <w:rPr>
          <w:rFonts w:ascii="Arial" w:hAnsi="Arial" w:cs="Arial"/>
          <w:sz w:val="20"/>
          <w:szCs w:val="20"/>
        </w:rPr>
        <w:t>(s)</w:t>
      </w:r>
      <w:r w:rsidRPr="6C7137F1">
        <w:rPr>
          <w:rFonts w:ascii="Arial" w:hAnsi="Arial" w:cs="Arial"/>
          <w:sz w:val="20"/>
          <w:szCs w:val="20"/>
        </w:rPr>
        <w:t xml:space="preserve"> Performed In-House</w:t>
      </w:r>
      <w:r w:rsidR="1BBB07C3" w:rsidRPr="6C7137F1">
        <w:rPr>
          <w:rFonts w:ascii="Arial" w:hAnsi="Arial" w:cs="Arial"/>
          <w:sz w:val="20"/>
          <w:szCs w:val="20"/>
        </w:rPr>
        <w:t>: For</w:t>
      </w:r>
      <w:r w:rsidR="00C62C8F" w:rsidRPr="6C7137F1">
        <w:rPr>
          <w:rFonts w:ascii="Arial" w:hAnsi="Arial" w:cs="Arial"/>
          <w:sz w:val="20"/>
          <w:szCs w:val="20"/>
        </w:rPr>
        <w:t xml:space="preserve"> each test</w:t>
      </w:r>
      <w:r w:rsidR="0FABC676" w:rsidRPr="6C7137F1">
        <w:rPr>
          <w:rFonts w:ascii="Arial" w:hAnsi="Arial" w:cs="Arial"/>
          <w:sz w:val="20"/>
          <w:szCs w:val="20"/>
        </w:rPr>
        <w:t>,</w:t>
      </w:r>
      <w:r w:rsidR="00C62C8F" w:rsidRPr="6C7137F1">
        <w:rPr>
          <w:rFonts w:ascii="Arial" w:hAnsi="Arial" w:cs="Arial"/>
          <w:sz w:val="20"/>
          <w:szCs w:val="20"/>
        </w:rPr>
        <w:t xml:space="preserve"> e</w:t>
      </w:r>
      <w:r w:rsidR="003D2F22" w:rsidRPr="6C7137F1">
        <w:rPr>
          <w:rFonts w:ascii="Arial" w:hAnsi="Arial" w:cs="Arial"/>
          <w:sz w:val="20"/>
          <w:szCs w:val="20"/>
        </w:rPr>
        <w:t xml:space="preserve">nsure that the kit is for </w:t>
      </w:r>
      <w:r w:rsidR="003D2F22" w:rsidRPr="6C7137F1">
        <w:rPr>
          <w:rFonts w:ascii="Arial" w:hAnsi="Arial" w:cs="Arial"/>
          <w:sz w:val="20"/>
          <w:szCs w:val="20"/>
          <w:u w:val="single"/>
        </w:rPr>
        <w:t>donor testing</w:t>
      </w:r>
      <w:r w:rsidR="003D2F22" w:rsidRPr="6C7137F1">
        <w:rPr>
          <w:rFonts w:ascii="Arial" w:hAnsi="Arial" w:cs="Arial"/>
          <w:sz w:val="20"/>
          <w:szCs w:val="20"/>
        </w:rPr>
        <w:t xml:space="preserve"> (not </w:t>
      </w:r>
      <w:r w:rsidR="00C62C8F" w:rsidRPr="6C7137F1">
        <w:rPr>
          <w:rFonts w:ascii="Arial" w:hAnsi="Arial" w:cs="Arial"/>
          <w:sz w:val="20"/>
          <w:szCs w:val="20"/>
        </w:rPr>
        <w:t>patient testing</w:t>
      </w:r>
      <w:r w:rsidR="00342FD0" w:rsidRPr="6C7137F1">
        <w:rPr>
          <w:rFonts w:ascii="Arial" w:hAnsi="Arial" w:cs="Arial"/>
          <w:sz w:val="20"/>
          <w:szCs w:val="20"/>
        </w:rPr>
        <w:t>)</w:t>
      </w:r>
      <w:r w:rsidR="009C5B03" w:rsidRPr="6C7137F1">
        <w:rPr>
          <w:rFonts w:ascii="Arial" w:hAnsi="Arial" w:cs="Arial"/>
          <w:sz w:val="20"/>
          <w:szCs w:val="20"/>
        </w:rPr>
        <w:t>.</w:t>
      </w:r>
      <w:r w:rsidR="00342FD0" w:rsidRPr="6C7137F1">
        <w:rPr>
          <w:rFonts w:ascii="Arial" w:hAnsi="Arial" w:cs="Arial"/>
          <w:sz w:val="20"/>
          <w:szCs w:val="20"/>
        </w:rPr>
        <w:t xml:space="preserve"> </w:t>
      </w:r>
      <w:r w:rsidR="0062555D" w:rsidRPr="6C7137F1">
        <w:rPr>
          <w:rFonts w:ascii="Arial" w:hAnsi="Arial" w:cs="Arial"/>
          <w:sz w:val="20"/>
          <w:szCs w:val="20"/>
        </w:rPr>
        <w:t xml:space="preserve"> </w:t>
      </w:r>
      <w:r w:rsidR="0001634B" w:rsidRPr="6C7137F1">
        <w:rPr>
          <w:rFonts w:ascii="Arial" w:hAnsi="Arial" w:cs="Arial"/>
          <w:sz w:val="20"/>
          <w:szCs w:val="20"/>
        </w:rPr>
        <w:t>E</w:t>
      </w:r>
      <w:r w:rsidR="000A4281" w:rsidRPr="6C7137F1">
        <w:rPr>
          <w:rFonts w:ascii="Arial" w:hAnsi="Arial" w:cs="Arial"/>
          <w:sz w:val="20"/>
          <w:szCs w:val="20"/>
        </w:rPr>
        <w:t xml:space="preserve">nter </w:t>
      </w:r>
      <w:r w:rsidR="000A5C84" w:rsidRPr="6C7137F1">
        <w:rPr>
          <w:rFonts w:ascii="Arial" w:hAnsi="Arial" w:cs="Arial"/>
          <w:sz w:val="20"/>
          <w:szCs w:val="20"/>
        </w:rPr>
        <w:t>the</w:t>
      </w:r>
      <w:r w:rsidR="000A4281" w:rsidRPr="6C7137F1">
        <w:rPr>
          <w:rFonts w:ascii="Arial" w:hAnsi="Arial" w:cs="Arial"/>
          <w:sz w:val="20"/>
          <w:szCs w:val="20"/>
        </w:rPr>
        <w:t xml:space="preserve"> name of the test kit currently being used</w:t>
      </w:r>
      <w:r w:rsidR="009C5B03" w:rsidRPr="6C7137F1">
        <w:rPr>
          <w:rFonts w:ascii="Arial" w:hAnsi="Arial" w:cs="Arial"/>
          <w:sz w:val="20"/>
          <w:szCs w:val="20"/>
        </w:rPr>
        <w:t xml:space="preserve">, </w:t>
      </w:r>
      <w:r w:rsidR="000A5C84" w:rsidRPr="6C7137F1">
        <w:rPr>
          <w:rFonts w:ascii="Arial" w:hAnsi="Arial" w:cs="Arial"/>
          <w:sz w:val="20"/>
          <w:szCs w:val="20"/>
        </w:rPr>
        <w:t>the</w:t>
      </w:r>
      <w:r w:rsidR="001F1043" w:rsidRPr="6C7137F1">
        <w:rPr>
          <w:rFonts w:ascii="Arial" w:hAnsi="Arial" w:cs="Arial"/>
          <w:sz w:val="20"/>
          <w:szCs w:val="20"/>
        </w:rPr>
        <w:t xml:space="preserve"> </w:t>
      </w:r>
      <w:r w:rsidR="000A4281" w:rsidRPr="6C7137F1">
        <w:rPr>
          <w:rFonts w:ascii="Arial" w:hAnsi="Arial" w:cs="Arial"/>
          <w:sz w:val="20"/>
          <w:szCs w:val="20"/>
        </w:rPr>
        <w:t>name of the manufacturer</w:t>
      </w:r>
      <w:r w:rsidR="000A5C84" w:rsidRPr="6C7137F1">
        <w:rPr>
          <w:rFonts w:ascii="Arial" w:hAnsi="Arial" w:cs="Arial"/>
          <w:sz w:val="20"/>
          <w:szCs w:val="20"/>
        </w:rPr>
        <w:t>,</w:t>
      </w:r>
      <w:r w:rsidR="0001634B" w:rsidRPr="6C7137F1">
        <w:rPr>
          <w:rFonts w:ascii="Arial" w:hAnsi="Arial" w:cs="Arial"/>
          <w:sz w:val="20"/>
          <w:szCs w:val="20"/>
        </w:rPr>
        <w:t xml:space="preserve"> </w:t>
      </w:r>
      <w:r w:rsidR="00AD7947" w:rsidRPr="6C7137F1">
        <w:rPr>
          <w:rFonts w:ascii="Arial" w:hAnsi="Arial" w:cs="Arial"/>
          <w:sz w:val="20"/>
          <w:szCs w:val="20"/>
        </w:rPr>
        <w:t>and</w:t>
      </w:r>
      <w:r w:rsidR="00BF63F1" w:rsidRPr="6C7137F1">
        <w:rPr>
          <w:rFonts w:ascii="Arial" w:hAnsi="Arial" w:cs="Arial"/>
          <w:sz w:val="20"/>
          <w:szCs w:val="20"/>
        </w:rPr>
        <w:t xml:space="preserve"> </w:t>
      </w:r>
      <w:r w:rsidR="00485A20" w:rsidRPr="6C7137F1">
        <w:rPr>
          <w:rFonts w:ascii="Arial" w:hAnsi="Arial" w:cs="Arial"/>
          <w:sz w:val="20"/>
          <w:szCs w:val="20"/>
        </w:rPr>
        <w:t xml:space="preserve">indicate </w:t>
      </w:r>
      <w:r w:rsidR="00BF63F1" w:rsidRPr="6C7137F1">
        <w:rPr>
          <w:rFonts w:ascii="Arial" w:hAnsi="Arial" w:cs="Arial"/>
          <w:sz w:val="20"/>
          <w:szCs w:val="20"/>
        </w:rPr>
        <w:t>if the test k</w:t>
      </w:r>
      <w:r w:rsidR="00AD7947" w:rsidRPr="6C7137F1">
        <w:rPr>
          <w:rFonts w:ascii="Arial" w:hAnsi="Arial" w:cs="Arial"/>
          <w:sz w:val="20"/>
          <w:szCs w:val="20"/>
        </w:rPr>
        <w:t>it</w:t>
      </w:r>
      <w:r w:rsidR="03982B35" w:rsidRPr="6C7137F1">
        <w:rPr>
          <w:rFonts w:ascii="Arial" w:hAnsi="Arial" w:cs="Arial"/>
          <w:sz w:val="20"/>
          <w:szCs w:val="20"/>
        </w:rPr>
        <w:t>:</w:t>
      </w:r>
      <w:r w:rsidR="004B02DF" w:rsidRPr="6C7137F1">
        <w:rPr>
          <w:rFonts w:ascii="Arial" w:hAnsi="Arial" w:cs="Arial"/>
          <w:sz w:val="20"/>
          <w:szCs w:val="20"/>
        </w:rPr>
        <w:t xml:space="preserve"> </w:t>
      </w:r>
    </w:p>
    <w:p w14:paraId="43147064" w14:textId="00710990" w:rsidR="00054E48" w:rsidRDefault="00AD7947" w:rsidP="67F62152">
      <w:p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6C7137F1">
        <w:rPr>
          <w:rFonts w:ascii="Arial" w:hAnsi="Arial" w:cs="Arial"/>
          <w:sz w:val="20"/>
          <w:szCs w:val="20"/>
        </w:rPr>
        <w:t>a</w:t>
      </w:r>
      <w:r w:rsidR="008C751F" w:rsidRPr="6C7137F1">
        <w:rPr>
          <w:rFonts w:ascii="Arial" w:hAnsi="Arial" w:cs="Arial"/>
          <w:sz w:val="20"/>
          <w:szCs w:val="20"/>
        </w:rPr>
        <w:t>)</w:t>
      </w:r>
      <w:r w:rsidR="00E47BE1" w:rsidRPr="6C7137F1">
        <w:rPr>
          <w:rFonts w:ascii="Arial" w:hAnsi="Arial" w:cs="Arial"/>
          <w:sz w:val="20"/>
          <w:szCs w:val="20"/>
        </w:rPr>
        <w:t xml:space="preserve"> </w:t>
      </w:r>
      <w:r w:rsidR="48025D46" w:rsidRPr="6C7137F1">
        <w:rPr>
          <w:rFonts w:ascii="Arial" w:hAnsi="Arial" w:cs="Arial"/>
          <w:sz w:val="20"/>
          <w:szCs w:val="20"/>
        </w:rPr>
        <w:t xml:space="preserve"> </w:t>
      </w:r>
      <w:r w:rsidR="58A8AC02" w:rsidRPr="6C7137F1">
        <w:rPr>
          <w:rFonts w:ascii="Arial" w:hAnsi="Arial" w:cs="Arial"/>
          <w:sz w:val="20"/>
          <w:szCs w:val="20"/>
        </w:rPr>
        <w:t xml:space="preserve">  is for donor testing,</w:t>
      </w:r>
      <w:r w:rsidR="00E47BE1" w:rsidRPr="6C7137F1">
        <w:rPr>
          <w:rFonts w:ascii="Arial" w:hAnsi="Arial" w:cs="Arial"/>
          <w:sz w:val="20"/>
          <w:szCs w:val="20"/>
        </w:rPr>
        <w:t xml:space="preserve">  </w:t>
      </w:r>
      <w:r w:rsidR="008C751F" w:rsidRPr="6C7137F1">
        <w:rPr>
          <w:rFonts w:ascii="Arial" w:hAnsi="Arial" w:cs="Arial"/>
          <w:sz w:val="20"/>
          <w:szCs w:val="20"/>
        </w:rPr>
        <w:t xml:space="preserve"> </w:t>
      </w:r>
    </w:p>
    <w:p w14:paraId="0E7AEC35" w14:textId="46DCA0A9" w:rsidR="00054E48" w:rsidRDefault="4615FD06" w:rsidP="00054E48">
      <w:p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6C7137F1">
        <w:rPr>
          <w:rFonts w:ascii="Arial" w:hAnsi="Arial" w:cs="Arial"/>
          <w:sz w:val="20"/>
          <w:szCs w:val="20"/>
        </w:rPr>
        <w:t xml:space="preserve">b)    </w:t>
      </w:r>
      <w:r w:rsidR="001317FD" w:rsidRPr="6C7137F1">
        <w:rPr>
          <w:rFonts w:ascii="Arial" w:hAnsi="Arial" w:cs="Arial"/>
          <w:sz w:val="20"/>
          <w:szCs w:val="20"/>
        </w:rPr>
        <w:t>is FDA</w:t>
      </w:r>
      <w:r w:rsidR="00E56B7C" w:rsidRPr="6C7137F1">
        <w:rPr>
          <w:rFonts w:ascii="Arial" w:hAnsi="Arial" w:cs="Arial"/>
          <w:sz w:val="20"/>
          <w:szCs w:val="20"/>
        </w:rPr>
        <w:t xml:space="preserve"> </w:t>
      </w:r>
      <w:r w:rsidR="000A4281" w:rsidRPr="6C7137F1">
        <w:rPr>
          <w:rFonts w:ascii="Arial" w:hAnsi="Arial" w:cs="Arial"/>
          <w:sz w:val="20"/>
          <w:szCs w:val="20"/>
        </w:rPr>
        <w:t xml:space="preserve">licensed, approved, or cleared, </w:t>
      </w:r>
    </w:p>
    <w:p w14:paraId="16D2B1E3" w14:textId="54C91616" w:rsidR="00054E48" w:rsidRDefault="00AD7947" w:rsidP="00054E48">
      <w:p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4CB2179F">
        <w:rPr>
          <w:rFonts w:ascii="Arial" w:hAnsi="Arial" w:cs="Arial"/>
          <w:sz w:val="20"/>
          <w:szCs w:val="20"/>
        </w:rPr>
        <w:t>b</w:t>
      </w:r>
      <w:r w:rsidR="008C751F" w:rsidRPr="4CB2179F">
        <w:rPr>
          <w:rFonts w:ascii="Arial" w:hAnsi="Arial" w:cs="Arial"/>
          <w:sz w:val="20"/>
          <w:szCs w:val="20"/>
        </w:rPr>
        <w:t>)</w:t>
      </w:r>
      <w:r w:rsidR="000A4281" w:rsidRPr="4CB2179F">
        <w:rPr>
          <w:rFonts w:ascii="Arial" w:hAnsi="Arial" w:cs="Arial"/>
          <w:sz w:val="20"/>
          <w:szCs w:val="20"/>
        </w:rPr>
        <w:t xml:space="preserve"> </w:t>
      </w:r>
      <w:r w:rsidR="00E47BE1" w:rsidRPr="4CB2179F">
        <w:rPr>
          <w:rFonts w:ascii="Arial" w:hAnsi="Arial" w:cs="Arial"/>
          <w:sz w:val="20"/>
          <w:szCs w:val="20"/>
        </w:rPr>
        <w:t xml:space="preserve">   </w:t>
      </w:r>
      <w:r w:rsidR="000A4281" w:rsidRPr="4CB2179F">
        <w:rPr>
          <w:rFonts w:ascii="Arial" w:hAnsi="Arial" w:cs="Arial"/>
          <w:sz w:val="20"/>
          <w:szCs w:val="20"/>
        </w:rPr>
        <w:t>has CE Mark</w:t>
      </w:r>
      <w:r w:rsidR="00F611DD" w:rsidRPr="4CB2179F">
        <w:rPr>
          <w:rFonts w:ascii="Arial" w:hAnsi="Arial" w:cs="Arial"/>
          <w:sz w:val="20"/>
          <w:szCs w:val="20"/>
        </w:rPr>
        <w:t>,</w:t>
      </w:r>
      <w:r w:rsidR="0005021C" w:rsidRPr="4CB2179F">
        <w:rPr>
          <w:rFonts w:ascii="Arial" w:hAnsi="Arial" w:cs="Arial"/>
          <w:sz w:val="20"/>
          <w:szCs w:val="20"/>
        </w:rPr>
        <w:t xml:space="preserve"> </w:t>
      </w:r>
      <w:r w:rsidR="00CB75D5" w:rsidRPr="4CB2179F">
        <w:rPr>
          <w:rFonts w:ascii="Arial" w:hAnsi="Arial" w:cs="Arial"/>
          <w:sz w:val="20"/>
          <w:szCs w:val="20"/>
        </w:rPr>
        <w:t>and</w:t>
      </w:r>
      <w:r w:rsidRPr="4CB2179F">
        <w:rPr>
          <w:rFonts w:ascii="Arial" w:hAnsi="Arial" w:cs="Arial"/>
          <w:sz w:val="20"/>
          <w:szCs w:val="20"/>
        </w:rPr>
        <w:t>/or</w:t>
      </w:r>
      <w:r w:rsidR="00F611DD" w:rsidRPr="4CB2179F">
        <w:rPr>
          <w:rFonts w:ascii="Arial" w:hAnsi="Arial" w:cs="Arial"/>
          <w:sz w:val="20"/>
          <w:szCs w:val="20"/>
        </w:rPr>
        <w:t xml:space="preserve"> </w:t>
      </w:r>
    </w:p>
    <w:p w14:paraId="13D49CEA" w14:textId="7D7AAFF2" w:rsidR="000A4281" w:rsidRPr="001A070E" w:rsidRDefault="00AD7947" w:rsidP="4CB2179F">
      <w:pPr>
        <w:spacing w:before="120" w:after="240"/>
        <w:ind w:left="720"/>
        <w:rPr>
          <w:rFonts w:ascii="Arial" w:hAnsi="Arial" w:cs="Arial"/>
          <w:b/>
          <w:bCs/>
          <w:sz w:val="20"/>
          <w:szCs w:val="20"/>
        </w:rPr>
      </w:pPr>
      <w:r w:rsidRPr="4CB2179F">
        <w:rPr>
          <w:rFonts w:ascii="Arial" w:hAnsi="Arial" w:cs="Arial"/>
          <w:sz w:val="20"/>
          <w:szCs w:val="20"/>
        </w:rPr>
        <w:t>c</w:t>
      </w:r>
      <w:r w:rsidR="008C751F" w:rsidRPr="4CB2179F">
        <w:rPr>
          <w:rFonts w:ascii="Arial" w:hAnsi="Arial" w:cs="Arial"/>
          <w:sz w:val="20"/>
          <w:szCs w:val="20"/>
        </w:rPr>
        <w:t xml:space="preserve">) </w:t>
      </w:r>
      <w:r w:rsidR="00E47BE1" w:rsidRPr="4CB2179F">
        <w:rPr>
          <w:rFonts w:ascii="Arial" w:hAnsi="Arial" w:cs="Arial"/>
          <w:sz w:val="20"/>
          <w:szCs w:val="20"/>
        </w:rPr>
        <w:t xml:space="preserve">   </w:t>
      </w:r>
      <w:r w:rsidR="00F611DD" w:rsidRPr="4CB2179F">
        <w:rPr>
          <w:rFonts w:ascii="Arial" w:hAnsi="Arial" w:cs="Arial"/>
          <w:sz w:val="20"/>
          <w:szCs w:val="20"/>
        </w:rPr>
        <w:t>is approv</w:t>
      </w:r>
      <w:r w:rsidR="00E56B7C" w:rsidRPr="4CB2179F">
        <w:rPr>
          <w:rFonts w:ascii="Arial" w:hAnsi="Arial" w:cs="Arial"/>
          <w:sz w:val="20"/>
          <w:szCs w:val="20"/>
        </w:rPr>
        <w:t>ed by the Competent Authority where the facility resides</w:t>
      </w:r>
      <w:r w:rsidR="000A4281" w:rsidRPr="4CB2179F">
        <w:rPr>
          <w:rFonts w:ascii="Arial" w:hAnsi="Arial" w:cs="Arial"/>
          <w:sz w:val="20"/>
          <w:szCs w:val="20"/>
        </w:rPr>
        <w:t xml:space="preserve">. </w:t>
      </w:r>
      <w:r w:rsidR="00DB25CB" w:rsidRPr="4CB2179F">
        <w:rPr>
          <w:rFonts w:ascii="Arial" w:hAnsi="Arial" w:cs="Arial"/>
          <w:sz w:val="20"/>
          <w:szCs w:val="20"/>
        </w:rPr>
        <w:t xml:space="preserve"> </w:t>
      </w:r>
    </w:p>
    <w:p w14:paraId="13702B67" w14:textId="4DC52A9A" w:rsidR="000A4281" w:rsidRPr="001A070E" w:rsidRDefault="008916D6" w:rsidP="4CB2179F">
      <w:pPr>
        <w:spacing w:before="120" w:after="240"/>
        <w:rPr>
          <w:rFonts w:ascii="Arial" w:hAnsi="Arial" w:cs="Arial"/>
          <w:sz w:val="20"/>
          <w:szCs w:val="20"/>
        </w:rPr>
      </w:pPr>
      <w:r w:rsidRPr="4CB2179F">
        <w:rPr>
          <w:rFonts w:ascii="Arial" w:hAnsi="Arial" w:cs="Arial"/>
          <w:sz w:val="20"/>
          <w:szCs w:val="20"/>
        </w:rPr>
        <w:t xml:space="preserve">2) </w:t>
      </w:r>
      <w:r w:rsidR="00DB25CB" w:rsidRPr="4CB2179F">
        <w:rPr>
          <w:rFonts w:ascii="Arial" w:hAnsi="Arial" w:cs="Arial"/>
          <w:sz w:val="20"/>
          <w:szCs w:val="20"/>
        </w:rPr>
        <w:t xml:space="preserve">If testing is performed by another facility, have </w:t>
      </w:r>
      <w:r w:rsidR="0052448C" w:rsidRPr="4CB2179F">
        <w:rPr>
          <w:rFonts w:ascii="Arial" w:hAnsi="Arial" w:cs="Arial"/>
          <w:sz w:val="20"/>
          <w:szCs w:val="20"/>
        </w:rPr>
        <w:t xml:space="preserve">the </w:t>
      </w:r>
      <w:r w:rsidR="008728C0" w:rsidRPr="4CB2179F">
        <w:rPr>
          <w:rFonts w:ascii="Arial" w:hAnsi="Arial" w:cs="Arial"/>
          <w:sz w:val="20"/>
          <w:szCs w:val="20"/>
        </w:rPr>
        <w:t xml:space="preserve">testing </w:t>
      </w:r>
      <w:r w:rsidR="00DB25CB" w:rsidRPr="4CB2179F">
        <w:rPr>
          <w:rFonts w:ascii="Arial" w:hAnsi="Arial" w:cs="Arial"/>
          <w:sz w:val="20"/>
          <w:szCs w:val="20"/>
        </w:rPr>
        <w:t xml:space="preserve">facility </w:t>
      </w:r>
      <w:r w:rsidR="0052448C" w:rsidRPr="4CB2179F">
        <w:rPr>
          <w:rFonts w:ascii="Arial" w:hAnsi="Arial" w:cs="Arial"/>
          <w:sz w:val="20"/>
          <w:szCs w:val="20"/>
        </w:rPr>
        <w:t xml:space="preserve">fill </w:t>
      </w:r>
      <w:r w:rsidR="00DB25CB" w:rsidRPr="4CB2179F">
        <w:rPr>
          <w:rFonts w:ascii="Arial" w:hAnsi="Arial" w:cs="Arial"/>
          <w:sz w:val="20"/>
          <w:szCs w:val="20"/>
        </w:rPr>
        <w:t>out the table</w:t>
      </w:r>
      <w:r w:rsidR="00AF3E2A" w:rsidRPr="4CB2179F">
        <w:rPr>
          <w:rFonts w:ascii="Arial" w:hAnsi="Arial" w:cs="Arial"/>
          <w:sz w:val="20"/>
          <w:szCs w:val="20"/>
        </w:rPr>
        <w:t xml:space="preserve"> as indicated</w:t>
      </w:r>
      <w:r w:rsidR="000F1F74" w:rsidRPr="4CB2179F">
        <w:rPr>
          <w:rFonts w:ascii="Arial" w:hAnsi="Arial" w:cs="Arial"/>
          <w:sz w:val="20"/>
          <w:szCs w:val="20"/>
        </w:rPr>
        <w:t xml:space="preserve"> above</w:t>
      </w:r>
      <w:r w:rsidR="2AEBDFE8" w:rsidRPr="4CB2179F">
        <w:rPr>
          <w:rFonts w:ascii="Arial" w:hAnsi="Arial" w:cs="Arial"/>
          <w:sz w:val="20"/>
          <w:szCs w:val="20"/>
        </w:rPr>
        <w:t xml:space="preserve"> in Number 1</w:t>
      </w:r>
      <w:r w:rsidR="27ADB650" w:rsidRPr="4CB2179F">
        <w:rPr>
          <w:rFonts w:ascii="Arial" w:hAnsi="Arial" w:cs="Arial"/>
          <w:sz w:val="20"/>
          <w:szCs w:val="20"/>
        </w:rPr>
        <w:t xml:space="preserve">. </w:t>
      </w:r>
      <w:r w:rsidR="1CDAC8BD" w:rsidRPr="4CB2179F">
        <w:rPr>
          <w:rFonts w:ascii="Arial" w:hAnsi="Arial" w:cs="Arial"/>
          <w:sz w:val="20"/>
          <w:szCs w:val="20"/>
        </w:rPr>
        <w:t>I</w:t>
      </w:r>
      <w:r w:rsidR="00DB25CB" w:rsidRPr="4CB2179F">
        <w:rPr>
          <w:rFonts w:ascii="Arial" w:hAnsi="Arial" w:cs="Arial"/>
          <w:sz w:val="20"/>
          <w:szCs w:val="20"/>
        </w:rPr>
        <w:t xml:space="preserve">f that facility is AABB accredited, </w:t>
      </w:r>
      <w:r w:rsidR="008728C0" w:rsidRPr="4CB2179F">
        <w:rPr>
          <w:rFonts w:ascii="Arial" w:hAnsi="Arial" w:cs="Arial"/>
          <w:sz w:val="20"/>
          <w:szCs w:val="20"/>
        </w:rPr>
        <w:t>provide</w:t>
      </w:r>
      <w:r w:rsidR="00DB25CB" w:rsidRPr="4CB2179F">
        <w:rPr>
          <w:rFonts w:ascii="Arial" w:hAnsi="Arial" w:cs="Arial"/>
          <w:sz w:val="20"/>
          <w:szCs w:val="20"/>
        </w:rPr>
        <w:t xml:space="preserve"> the lab</w:t>
      </w:r>
      <w:r w:rsidR="008728C0" w:rsidRPr="4CB2179F">
        <w:rPr>
          <w:rFonts w:ascii="Arial" w:hAnsi="Arial" w:cs="Arial"/>
          <w:sz w:val="20"/>
          <w:szCs w:val="20"/>
        </w:rPr>
        <w:t>oratory</w:t>
      </w:r>
      <w:r w:rsidR="00DB25CB" w:rsidRPr="4CB2179F">
        <w:rPr>
          <w:rFonts w:ascii="Arial" w:hAnsi="Arial" w:cs="Arial"/>
          <w:sz w:val="20"/>
          <w:szCs w:val="20"/>
        </w:rPr>
        <w:t>’s nam</w:t>
      </w:r>
      <w:r w:rsidR="00867C43" w:rsidRPr="4CB2179F">
        <w:rPr>
          <w:rFonts w:ascii="Arial" w:hAnsi="Arial" w:cs="Arial"/>
          <w:sz w:val="20"/>
          <w:szCs w:val="20"/>
        </w:rPr>
        <w:t>e</w:t>
      </w:r>
      <w:r w:rsidR="3F38E0AE" w:rsidRPr="4CB2179F">
        <w:rPr>
          <w:rFonts w:ascii="Arial" w:hAnsi="Arial" w:cs="Arial"/>
          <w:sz w:val="20"/>
          <w:szCs w:val="20"/>
        </w:rPr>
        <w:t>: ____________________________________________________________________________________</w:t>
      </w:r>
      <w:r w:rsidR="00DB25CB" w:rsidRPr="4CB2179F">
        <w:rPr>
          <w:rFonts w:ascii="Arial" w:hAnsi="Arial" w:cs="Arial"/>
          <w:sz w:val="20"/>
          <w:szCs w:val="20"/>
        </w:rPr>
        <w:t>.</w:t>
      </w:r>
    </w:p>
    <w:p w14:paraId="4F5EE171" w14:textId="42086ECF" w:rsidR="00E47BE1" w:rsidRDefault="00D87C23" w:rsidP="630052B3">
      <w:pPr>
        <w:spacing w:after="120"/>
        <w:rPr>
          <w:rFonts w:ascii="Arial" w:hAnsi="Arial" w:cs="Arial"/>
          <w:sz w:val="20"/>
          <w:szCs w:val="20"/>
        </w:rPr>
      </w:pPr>
      <w:r w:rsidRPr="4CB2179F">
        <w:rPr>
          <w:rFonts w:ascii="Arial" w:hAnsi="Arial" w:cs="Arial"/>
          <w:sz w:val="20"/>
          <w:szCs w:val="20"/>
        </w:rPr>
        <w:t xml:space="preserve">3) If your facility </w:t>
      </w:r>
      <w:r w:rsidRPr="4CB2179F">
        <w:rPr>
          <w:rFonts w:ascii="Arial" w:hAnsi="Arial" w:cs="Arial"/>
          <w:sz w:val="20"/>
          <w:szCs w:val="20"/>
          <w:u w:val="single"/>
        </w:rPr>
        <w:t>does not perform</w:t>
      </w:r>
      <w:r w:rsidRPr="4CB2179F">
        <w:rPr>
          <w:rFonts w:ascii="Arial" w:hAnsi="Arial" w:cs="Arial"/>
          <w:sz w:val="20"/>
          <w:szCs w:val="20"/>
        </w:rPr>
        <w:t xml:space="preserve"> one or more of the </w:t>
      </w:r>
      <w:r w:rsidR="003932B5" w:rsidRPr="4CB2179F">
        <w:rPr>
          <w:rFonts w:ascii="Arial" w:hAnsi="Arial" w:cs="Arial"/>
          <w:sz w:val="20"/>
          <w:szCs w:val="20"/>
        </w:rPr>
        <w:t>required</w:t>
      </w:r>
      <w:r w:rsidRPr="4CB2179F">
        <w:rPr>
          <w:rFonts w:ascii="Arial" w:hAnsi="Arial" w:cs="Arial"/>
          <w:sz w:val="20"/>
          <w:szCs w:val="20"/>
        </w:rPr>
        <w:t xml:space="preserve"> tests</w:t>
      </w:r>
      <w:r w:rsidR="00E47BE1" w:rsidRPr="4CB2179F">
        <w:rPr>
          <w:rFonts w:ascii="Arial" w:hAnsi="Arial" w:cs="Arial"/>
          <w:sz w:val="20"/>
          <w:szCs w:val="20"/>
        </w:rPr>
        <w:t>:</w:t>
      </w:r>
    </w:p>
    <w:p w14:paraId="7CA6C56B" w14:textId="1D24FAC3" w:rsidR="00D87C23" w:rsidRDefault="00D87C23" w:rsidP="67F62152">
      <w:pPr>
        <w:pStyle w:val="ListParagraph"/>
        <w:widowControl w:val="0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67F62152">
        <w:rPr>
          <w:rFonts w:ascii="Arial" w:hAnsi="Arial" w:cs="Arial"/>
          <w:sz w:val="20"/>
          <w:szCs w:val="20"/>
        </w:rPr>
        <w:t xml:space="preserve">provide evidence that your facility questions donors </w:t>
      </w:r>
      <w:r w:rsidR="1D317D3E" w:rsidRPr="67F62152">
        <w:rPr>
          <w:rFonts w:ascii="Arial" w:hAnsi="Arial" w:cs="Arial"/>
          <w:sz w:val="20"/>
          <w:szCs w:val="20"/>
        </w:rPr>
        <w:t>about acute</w:t>
      </w:r>
      <w:r w:rsidR="00BA3620" w:rsidRPr="67F62152">
        <w:rPr>
          <w:rFonts w:ascii="Arial" w:hAnsi="Arial" w:cs="Arial"/>
          <w:sz w:val="20"/>
          <w:szCs w:val="20"/>
        </w:rPr>
        <w:t xml:space="preserve"> infection and</w:t>
      </w:r>
      <w:r w:rsidRPr="67F62152">
        <w:rPr>
          <w:rFonts w:ascii="Arial" w:hAnsi="Arial" w:cs="Arial"/>
          <w:sz w:val="20"/>
          <w:szCs w:val="20"/>
        </w:rPr>
        <w:t xml:space="preserve"> travel history, specifically to </w:t>
      </w:r>
      <w:r w:rsidR="594EA8EA" w:rsidRPr="67F62152">
        <w:rPr>
          <w:rFonts w:ascii="Arial" w:hAnsi="Arial" w:cs="Arial"/>
          <w:sz w:val="20"/>
          <w:szCs w:val="20"/>
        </w:rPr>
        <w:t>areas where</w:t>
      </w:r>
      <w:r w:rsidRPr="67F62152">
        <w:rPr>
          <w:rFonts w:ascii="Arial" w:hAnsi="Arial" w:cs="Arial"/>
          <w:sz w:val="20"/>
          <w:szCs w:val="20"/>
        </w:rPr>
        <w:t xml:space="preserve"> some of the viruses listed in table are endemic.</w:t>
      </w:r>
    </w:p>
    <w:p w14:paraId="689CCDB5" w14:textId="6A628385" w:rsidR="00E47BE1" w:rsidRDefault="00E47BE1" w:rsidP="67F62152">
      <w:pPr>
        <w:pStyle w:val="ListParagraph"/>
        <w:widowControl w:val="0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6C7137F1">
        <w:rPr>
          <w:rFonts w:ascii="Arial" w:hAnsi="Arial" w:cs="Arial"/>
          <w:sz w:val="20"/>
          <w:szCs w:val="20"/>
        </w:rPr>
        <w:t xml:space="preserve">provide evidence of all associated deferral times </w:t>
      </w:r>
      <w:r w:rsidR="49F7780A" w:rsidRPr="6C7137F1">
        <w:rPr>
          <w:rFonts w:ascii="Arial" w:hAnsi="Arial" w:cs="Arial"/>
          <w:sz w:val="20"/>
          <w:szCs w:val="20"/>
        </w:rPr>
        <w:t>defined/established</w:t>
      </w:r>
      <w:r w:rsidRPr="6C7137F1">
        <w:rPr>
          <w:rFonts w:ascii="Arial" w:hAnsi="Arial" w:cs="Arial"/>
          <w:sz w:val="20"/>
          <w:szCs w:val="20"/>
        </w:rPr>
        <w:t xml:space="preserve"> for potential donors who have traveled to areas where some of the viruses listed in the table are endemic.</w:t>
      </w:r>
    </w:p>
    <w:p w14:paraId="19B904AC" w14:textId="56D4D740" w:rsidR="00E47BE1" w:rsidRPr="00333CE7" w:rsidRDefault="00E47BE1" w:rsidP="4CB2179F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67F62152">
        <w:rPr>
          <w:rFonts w:ascii="Arial" w:hAnsi="Arial" w:cs="Arial"/>
          <w:sz w:val="20"/>
          <w:szCs w:val="20"/>
        </w:rPr>
        <w:t>provide evidence from your Competent Authority indicating that testing is not required.</w:t>
      </w:r>
    </w:p>
    <w:p w14:paraId="654E9D7B" w14:textId="535B495B" w:rsidR="009355C0" w:rsidRPr="001A070E" w:rsidRDefault="009355C0" w:rsidP="4CB2179F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DEF8C7C" w14:textId="77777777" w:rsidR="00D87C23" w:rsidRPr="00867B8F" w:rsidRDefault="00D87C23" w:rsidP="008B3FA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14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530"/>
        <w:gridCol w:w="2535"/>
        <w:gridCol w:w="1200"/>
        <w:gridCol w:w="1395"/>
        <w:gridCol w:w="990"/>
        <w:gridCol w:w="1350"/>
        <w:gridCol w:w="1350"/>
        <w:gridCol w:w="1080"/>
      </w:tblGrid>
      <w:tr w:rsidR="004D39F2" w:rsidRPr="00867B8F" w14:paraId="2688756B" w14:textId="4451D1E1" w:rsidTr="4CB2179F">
        <w:trPr>
          <w:trHeight w:val="300"/>
          <w:tblHeader/>
        </w:trPr>
        <w:tc>
          <w:tcPr>
            <w:tcW w:w="1695" w:type="dxa"/>
            <w:vAlign w:val="center"/>
          </w:tcPr>
          <w:p w14:paraId="513DC843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894DF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Test</w:t>
            </w:r>
          </w:p>
        </w:tc>
        <w:tc>
          <w:tcPr>
            <w:tcW w:w="2530" w:type="dxa"/>
            <w:vAlign w:val="center"/>
          </w:tcPr>
          <w:p w14:paraId="77B40361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28E4F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Name of Kit</w:t>
            </w:r>
          </w:p>
        </w:tc>
        <w:tc>
          <w:tcPr>
            <w:tcW w:w="2535" w:type="dxa"/>
            <w:vAlign w:val="center"/>
          </w:tcPr>
          <w:p w14:paraId="274A4019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9B8ED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1200" w:type="dxa"/>
            <w:vAlign w:val="center"/>
          </w:tcPr>
          <w:p w14:paraId="505E05E7" w14:textId="3913ABE1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test for donor testing Y/N?</w:t>
            </w:r>
          </w:p>
        </w:tc>
        <w:tc>
          <w:tcPr>
            <w:tcW w:w="1395" w:type="dxa"/>
            <w:vAlign w:val="center"/>
          </w:tcPr>
          <w:p w14:paraId="4C883EA1" w14:textId="19A6A6C0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FDA licensed, approved, or cleared?</w:t>
            </w:r>
          </w:p>
        </w:tc>
        <w:tc>
          <w:tcPr>
            <w:tcW w:w="990" w:type="dxa"/>
            <w:vAlign w:val="center"/>
          </w:tcPr>
          <w:p w14:paraId="21D77ADC" w14:textId="77777777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111A0" w14:textId="6BB1DB6F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CE Mark?</w:t>
            </w:r>
          </w:p>
        </w:tc>
        <w:tc>
          <w:tcPr>
            <w:tcW w:w="1350" w:type="dxa"/>
            <w:vAlign w:val="center"/>
          </w:tcPr>
          <w:p w14:paraId="725E20CE" w14:textId="213C1C40" w:rsidR="004D39F2" w:rsidRPr="004A05BC" w:rsidRDefault="004D39F2" w:rsidP="004A0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Approved by the Competent Authority?</w:t>
            </w:r>
          </w:p>
        </w:tc>
        <w:tc>
          <w:tcPr>
            <w:tcW w:w="1350" w:type="dxa"/>
            <w:vAlign w:val="center"/>
          </w:tcPr>
          <w:p w14:paraId="201D7E71" w14:textId="77777777" w:rsidR="004D39F2" w:rsidRPr="004A05BC" w:rsidRDefault="004D39F2" w:rsidP="008F3C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the name of</w:t>
            </w:r>
            <w:r w:rsidRPr="004A05BC">
              <w:rPr>
                <w:rFonts w:ascii="Arial" w:hAnsi="Arial" w:cs="Arial"/>
                <w:b/>
                <w:sz w:val="20"/>
                <w:szCs w:val="20"/>
              </w:rPr>
              <w:t xml:space="preserve"> Laboratory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That Performs Test</w:t>
            </w:r>
          </w:p>
        </w:tc>
        <w:tc>
          <w:tcPr>
            <w:tcW w:w="1080" w:type="dxa"/>
            <w:vAlign w:val="center"/>
          </w:tcPr>
          <w:p w14:paraId="11ED7058" w14:textId="3683840C" w:rsidR="004D39F2" w:rsidRDefault="7F683F92" w:rsidP="4CB217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Eligible for a Variance</w:t>
            </w:r>
          </w:p>
        </w:tc>
      </w:tr>
      <w:tr w:rsidR="004D39F2" w:rsidRPr="00867B8F" w14:paraId="6018588A" w14:textId="5CFB9E02" w:rsidTr="4CB2179F">
        <w:trPr>
          <w:trHeight w:val="735"/>
        </w:trPr>
        <w:tc>
          <w:tcPr>
            <w:tcW w:w="1695" w:type="dxa"/>
          </w:tcPr>
          <w:p w14:paraId="5C0D3E78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26F11" w14:textId="77777777" w:rsidR="004D39F2" w:rsidRDefault="7E14F8C3" w:rsidP="4CB217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HBsAg</w:t>
            </w:r>
          </w:p>
          <w:p w14:paraId="047DAECF" w14:textId="2549E0C4" w:rsidR="00546D87" w:rsidRPr="004A05BC" w:rsidRDefault="00546D87" w:rsidP="4CB217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(Testing required for facilities in the United States Only)</w:t>
            </w:r>
          </w:p>
          <w:p w14:paraId="5B0BA11D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6830A961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2DDEE8E6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34B7B7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B99804B" w14:textId="1F802D02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ADB94B0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4E3FCCD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9662EA5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99BDA" w14:textId="5B3BABED" w:rsidR="004D39F2" w:rsidRPr="00867B8F" w:rsidRDefault="008728C0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4D39F2" w:rsidRPr="00867B8F" w14:paraId="45E5E427" w14:textId="0C0CCDF8" w:rsidTr="4CB2179F">
        <w:trPr>
          <w:trHeight w:val="735"/>
        </w:trPr>
        <w:tc>
          <w:tcPr>
            <w:tcW w:w="1695" w:type="dxa"/>
          </w:tcPr>
          <w:p w14:paraId="210995DA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C69F5F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Anti-HBc</w:t>
            </w:r>
          </w:p>
          <w:p w14:paraId="69DCA473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509DBEAC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4EA89FBB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75C85C9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6049B35" w14:textId="6D6DC64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C304A9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996C160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78574FD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46596A" w14:textId="791C49BB" w:rsidR="004D39F2" w:rsidRPr="00867B8F" w:rsidRDefault="7E14F8C3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1F806DE1" w14:textId="3FE12BCC" w:rsidTr="4CB2179F">
        <w:trPr>
          <w:trHeight w:val="495"/>
        </w:trPr>
        <w:tc>
          <w:tcPr>
            <w:tcW w:w="1695" w:type="dxa"/>
            <w:vAlign w:val="center"/>
          </w:tcPr>
          <w:p w14:paraId="1F6E88A2" w14:textId="77777777" w:rsidR="004D39F2" w:rsidRPr="004A05BC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HBV DNA</w:t>
            </w:r>
          </w:p>
        </w:tc>
        <w:tc>
          <w:tcPr>
            <w:tcW w:w="2530" w:type="dxa"/>
            <w:vAlign w:val="center"/>
          </w:tcPr>
          <w:p w14:paraId="6E7C67DF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35A9B89E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09BF7BC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B1C60BC" w14:textId="1CA13C88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B7F640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E6EA296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6003DA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5A075A" w14:textId="6ABBAAB3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11D397D0" w14:textId="64D8E428" w:rsidTr="4CB2179F">
        <w:trPr>
          <w:trHeight w:val="735"/>
        </w:trPr>
        <w:tc>
          <w:tcPr>
            <w:tcW w:w="1695" w:type="dxa"/>
          </w:tcPr>
          <w:p w14:paraId="1D04269C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9E84B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Anti-HCV</w:t>
            </w:r>
          </w:p>
          <w:p w14:paraId="056152E0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01B515C0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1B1006F9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838D6A4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0E835FB" w14:textId="311D9DBB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6BBF8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B9F02EA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E3FD4CE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B5B1EA" w14:textId="6B539877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4EAC82B2" w14:textId="2877409D" w:rsidTr="4CB2179F">
        <w:trPr>
          <w:trHeight w:val="690"/>
        </w:trPr>
        <w:tc>
          <w:tcPr>
            <w:tcW w:w="1695" w:type="dxa"/>
          </w:tcPr>
          <w:p w14:paraId="7D73CA25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EE780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HCV RNA</w:t>
            </w:r>
          </w:p>
          <w:p w14:paraId="62A3EF4B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461FE943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51448116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4266B0C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C190959" w14:textId="0A32A66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888BCC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680399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D5EF367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F6A260" w14:textId="3E50B8A5" w:rsidR="004D39F2" w:rsidRPr="00867B8F" w:rsidRDefault="7E14F8C3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180414FD" w14:textId="6DC00075" w:rsidTr="4CB2179F">
        <w:trPr>
          <w:trHeight w:val="690"/>
        </w:trPr>
        <w:tc>
          <w:tcPr>
            <w:tcW w:w="1695" w:type="dxa"/>
          </w:tcPr>
          <w:p w14:paraId="4B1EBD0E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7AC7B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Anti-HIV 1/2</w:t>
            </w:r>
          </w:p>
          <w:p w14:paraId="59B0E830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72C85CDD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B9F8BEA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D40FDDF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2C74CC7" w14:textId="4A9EE842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2D92DAF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BA5FAD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8F55D2C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DE8290" w14:textId="06F0DB3D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3F98467F" w14:textId="6843BB08" w:rsidTr="4CB2179F">
        <w:trPr>
          <w:trHeight w:val="690"/>
        </w:trPr>
        <w:tc>
          <w:tcPr>
            <w:tcW w:w="1695" w:type="dxa"/>
          </w:tcPr>
          <w:p w14:paraId="6FA5E3A2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A0C2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sz w:val="20"/>
                <w:szCs w:val="20"/>
              </w:rPr>
              <w:t>HIV-1 RNA</w:t>
            </w:r>
          </w:p>
          <w:p w14:paraId="7A960352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680A609D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712962BD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7C7F836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BBDE897" w14:textId="5EA76B30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90D37B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20DDB5F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8A57C24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6B1154" w14:textId="5B3AF1F8" w:rsidR="004D39F2" w:rsidRPr="00867B8F" w:rsidRDefault="7E14F8C3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4F57F3F6" w14:textId="6B847ACF" w:rsidTr="4CB2179F">
        <w:trPr>
          <w:trHeight w:val="271"/>
        </w:trPr>
        <w:tc>
          <w:tcPr>
            <w:tcW w:w="1695" w:type="dxa"/>
            <w:vAlign w:val="center"/>
          </w:tcPr>
          <w:p w14:paraId="4FD552AC" w14:textId="77777777" w:rsidR="004D39F2" w:rsidRPr="004A05BC" w:rsidRDefault="004D39F2" w:rsidP="003A7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Anti-HTLV I/II</w:t>
            </w:r>
          </w:p>
        </w:tc>
        <w:tc>
          <w:tcPr>
            <w:tcW w:w="2530" w:type="dxa"/>
            <w:vAlign w:val="center"/>
          </w:tcPr>
          <w:p w14:paraId="0DC3283C" w14:textId="77777777" w:rsidR="004D39F2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176D6" w14:textId="12EB457D" w:rsidR="004D39F2" w:rsidRPr="00B13980" w:rsidRDefault="004D39F2" w:rsidP="00B139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FC8CE3B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F099E4C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59C62C9" w14:textId="0E138CB4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B867914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E00014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C6FFD5E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685959" w14:textId="77065AFF" w:rsidR="004D39F2" w:rsidRPr="00867B8F" w:rsidRDefault="7E14F8C3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D39F2" w:rsidRPr="00867B8F" w14:paraId="115E1DAA" w14:textId="423898CD" w:rsidTr="4CB2179F">
        <w:trPr>
          <w:trHeight w:val="690"/>
        </w:trPr>
        <w:tc>
          <w:tcPr>
            <w:tcW w:w="1695" w:type="dxa"/>
            <w:vAlign w:val="center"/>
          </w:tcPr>
          <w:p w14:paraId="7C370505" w14:textId="77777777" w:rsidR="004D39F2" w:rsidRPr="004A05BC" w:rsidRDefault="004D39F2" w:rsidP="003A7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Syphilis</w:t>
            </w:r>
          </w:p>
        </w:tc>
        <w:tc>
          <w:tcPr>
            <w:tcW w:w="2530" w:type="dxa"/>
            <w:vAlign w:val="center"/>
          </w:tcPr>
          <w:p w14:paraId="65C89D28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5C41E99C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F9EF97A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7ABFCF5" w14:textId="4A85F1ED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36F209" w14:textId="77777777" w:rsidR="004D39F2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42370" w14:textId="47418FD0" w:rsidR="004D39F2" w:rsidRPr="00A94651" w:rsidRDefault="004D39F2" w:rsidP="0049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BA050C3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04710D9" w14:textId="77777777" w:rsidR="004D39F2" w:rsidRPr="00867B8F" w:rsidRDefault="004D39F2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4AD8C7" w14:textId="7E0BC5C5" w:rsidR="004D39F2" w:rsidRPr="00867B8F" w:rsidRDefault="7E14F8C3" w:rsidP="00CB75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D39F2" w:rsidRPr="00867B8F" w14:paraId="4534AB12" w14:textId="226AF7C7" w:rsidTr="4CB2179F">
        <w:trPr>
          <w:trHeight w:val="1020"/>
        </w:trPr>
        <w:tc>
          <w:tcPr>
            <w:tcW w:w="1695" w:type="dxa"/>
            <w:vAlign w:val="center"/>
          </w:tcPr>
          <w:p w14:paraId="059DFADA" w14:textId="77777777" w:rsidR="004D39F2" w:rsidRDefault="004D39F2" w:rsidP="000D0D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CMV Total</w:t>
            </w:r>
          </w:p>
          <w:p w14:paraId="18AD2DE7" w14:textId="77777777" w:rsidR="004D39F2" w:rsidRDefault="004D39F2" w:rsidP="000D0D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6C6ACF1" w14:textId="77777777" w:rsidR="004D39F2" w:rsidRDefault="004D39F2" w:rsidP="000D0D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IgG</w:t>
            </w:r>
          </w:p>
          <w:p w14:paraId="4EE571F7" w14:textId="77777777" w:rsidR="004D39F2" w:rsidRPr="004A05BC" w:rsidRDefault="004D39F2" w:rsidP="000D0D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IgM</w:t>
            </w:r>
          </w:p>
        </w:tc>
        <w:tc>
          <w:tcPr>
            <w:tcW w:w="2530" w:type="dxa"/>
            <w:vAlign w:val="center"/>
          </w:tcPr>
          <w:p w14:paraId="5351F775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14:paraId="184ED8E2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A8F1E78" w14:textId="7CF32E94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F90A8B4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A4C35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AE6415C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E664A1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B04A95" w14:textId="61FC111F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D39F2" w:rsidRPr="00867B8F" w14:paraId="6CFD2277" w14:textId="122A264D" w:rsidTr="4CB2179F">
        <w:trPr>
          <w:trHeight w:val="975"/>
        </w:trPr>
        <w:tc>
          <w:tcPr>
            <w:tcW w:w="1695" w:type="dxa"/>
          </w:tcPr>
          <w:p w14:paraId="1093A829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6DF7A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05B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Trypanosoma </w:t>
            </w:r>
            <w:proofErr w:type="spellStart"/>
            <w:r w:rsidRPr="004A05BC">
              <w:rPr>
                <w:rFonts w:ascii="Arial" w:hAnsi="Arial" w:cs="Arial"/>
                <w:b/>
                <w:i/>
                <w:sz w:val="20"/>
                <w:szCs w:val="20"/>
              </w:rPr>
              <w:t>cruzi</w:t>
            </w:r>
            <w:proofErr w:type="spellEnd"/>
          </w:p>
          <w:p w14:paraId="1BD7EFBD" w14:textId="77777777" w:rsidR="004D39F2" w:rsidRPr="004A05BC" w:rsidRDefault="004D39F2" w:rsidP="00274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4614E3C7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14:paraId="1FC501C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A731306" w14:textId="7D617B52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BAD9CD5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E664E1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5CE1FAB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FA1CB33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0C084C" w14:textId="5B004769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D39F2" w:rsidRPr="00867B8F" w14:paraId="2D922B47" w14:textId="46A751E1" w:rsidTr="4CB2179F">
        <w:trPr>
          <w:trHeight w:val="570"/>
        </w:trPr>
        <w:tc>
          <w:tcPr>
            <w:tcW w:w="1695" w:type="dxa"/>
            <w:vAlign w:val="center"/>
          </w:tcPr>
          <w:p w14:paraId="46201F40" w14:textId="29F70263" w:rsidR="004D39F2" w:rsidRPr="004A05BC" w:rsidRDefault="004D39F2" w:rsidP="005568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WNV</w:t>
            </w:r>
          </w:p>
        </w:tc>
        <w:tc>
          <w:tcPr>
            <w:tcW w:w="2530" w:type="dxa"/>
            <w:vAlign w:val="center"/>
          </w:tcPr>
          <w:p w14:paraId="595BA301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14:paraId="4694363D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B894584" w14:textId="7AC73048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C3C9EDC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CA749D1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8C7C658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10FBA1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D11C3" w14:textId="5AB46B25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D39F2" w:rsidRPr="00867B8F" w14:paraId="726FA648" w14:textId="569F2454" w:rsidTr="4CB2179F">
        <w:trPr>
          <w:trHeight w:val="920"/>
        </w:trPr>
        <w:tc>
          <w:tcPr>
            <w:tcW w:w="1695" w:type="dxa"/>
            <w:vAlign w:val="center"/>
          </w:tcPr>
          <w:p w14:paraId="420DE6AD" w14:textId="7B6B6273" w:rsidR="004D39F2" w:rsidRDefault="7E14F8C3" w:rsidP="4CB217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Babesia, </w:t>
            </w:r>
            <w:proofErr w:type="spellStart"/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spp</w:t>
            </w:r>
            <w:proofErr w:type="spellEnd"/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46D87"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Testing required for f</w:t>
            </w:r>
            <w:r w:rsidRPr="4CB2179F">
              <w:rPr>
                <w:rFonts w:ascii="Arial" w:hAnsi="Arial" w:cs="Arial"/>
                <w:b/>
                <w:bCs/>
                <w:sz w:val="20"/>
                <w:szCs w:val="20"/>
              </w:rPr>
              <w:t>acilities in the United States Only)</w:t>
            </w:r>
          </w:p>
        </w:tc>
        <w:tc>
          <w:tcPr>
            <w:tcW w:w="2530" w:type="dxa"/>
            <w:vAlign w:val="center"/>
          </w:tcPr>
          <w:p w14:paraId="2A5758E2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14:paraId="0FC4B284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73F9AE5D" w14:textId="3919043F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CA324F0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9CCEE78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5E53EEC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6ABA898" w14:textId="77777777" w:rsidR="004D39F2" w:rsidRPr="00867B8F" w:rsidRDefault="004D39F2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419716" w14:textId="238E4FC7" w:rsidR="004D39F2" w:rsidRPr="00867B8F" w:rsidRDefault="7E14F8C3" w:rsidP="00CB75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B21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090A2320" w14:textId="00A064FE" w:rsidR="0097558A" w:rsidRDefault="0097558A" w:rsidP="4CB2179F">
      <w:pPr>
        <w:spacing w:before="24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4CB2179F">
        <w:rPr>
          <w:rFonts w:ascii="Arial" w:hAnsi="Arial" w:cs="Arial"/>
          <w:sz w:val="20"/>
          <w:szCs w:val="20"/>
          <w:highlight w:val="yellow"/>
        </w:rPr>
        <w:t>*</w:t>
      </w:r>
      <w:r w:rsidR="003E54DD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Please note that </w:t>
      </w:r>
      <w:r w:rsidR="00A5318F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variance requests to </w:t>
      </w:r>
      <w:r w:rsidR="00546D87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infectious disease testing requirements will be </w:t>
      </w:r>
      <w:r w:rsidR="00947F4E" w:rsidRPr="4CB2179F">
        <w:rPr>
          <w:rFonts w:ascii="Arial" w:hAnsi="Arial" w:cs="Arial"/>
          <w:i/>
          <w:iCs/>
          <w:sz w:val="20"/>
          <w:szCs w:val="20"/>
          <w:highlight w:val="yellow"/>
        </w:rPr>
        <w:t>considered</w:t>
      </w:r>
      <w:r w:rsidR="00546D87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 only from international facilities where such testing is not required by their competent authority </w:t>
      </w:r>
      <w:r w:rsidR="00947F4E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and only </w:t>
      </w:r>
      <w:r w:rsidR="00546D87" w:rsidRPr="4CB2179F">
        <w:rPr>
          <w:rFonts w:ascii="Arial" w:hAnsi="Arial" w:cs="Arial"/>
          <w:i/>
          <w:iCs/>
          <w:sz w:val="20"/>
          <w:szCs w:val="20"/>
          <w:highlight w:val="yellow"/>
        </w:rPr>
        <w:t>for</w:t>
      </w:r>
      <w:r w:rsidR="00947F4E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 the</w:t>
      </w:r>
      <w:r w:rsidR="00546D87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 ID tests that are marked eligible for a variance</w:t>
      </w:r>
      <w:r w:rsidR="00947F4E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 in the chart above</w:t>
      </w:r>
      <w:r w:rsidR="00546D87" w:rsidRPr="4CB2179F">
        <w:rPr>
          <w:rFonts w:ascii="Arial" w:hAnsi="Arial" w:cs="Arial"/>
          <w:i/>
          <w:iCs/>
          <w:sz w:val="20"/>
          <w:szCs w:val="20"/>
          <w:highlight w:val="yellow"/>
        </w:rPr>
        <w:t xml:space="preserve">.  US facilities must comply with all ID testing and a variance request will not be considered.   </w:t>
      </w:r>
    </w:p>
    <w:p w14:paraId="52DD993E" w14:textId="5315DE9E" w:rsidR="00B521B8" w:rsidRPr="006075A4" w:rsidRDefault="00B521B8" w:rsidP="67F62152">
      <w:pPr>
        <w:spacing w:before="240"/>
        <w:rPr>
          <w:rFonts w:ascii="Arial" w:hAnsi="Arial" w:cs="Arial"/>
          <w:sz w:val="20"/>
          <w:szCs w:val="20"/>
        </w:rPr>
      </w:pPr>
      <w:r w:rsidRPr="67F62152">
        <w:rPr>
          <w:rFonts w:ascii="Arial" w:hAnsi="Arial" w:cs="Arial"/>
          <w:sz w:val="20"/>
          <w:szCs w:val="20"/>
          <w:highlight w:val="yellow"/>
        </w:rPr>
        <w:t xml:space="preserve">Please provide the information requested in this document to the Accreditation and Quality Department </w:t>
      </w:r>
      <w:r w:rsidR="004A6FBC" w:rsidRPr="67F62152">
        <w:rPr>
          <w:rFonts w:ascii="Arial" w:hAnsi="Arial" w:cs="Arial"/>
          <w:sz w:val="20"/>
          <w:szCs w:val="20"/>
          <w:highlight w:val="yellow"/>
        </w:rPr>
        <w:t>(</w:t>
      </w:r>
      <w:hyperlink r:id="rId11">
        <w:r w:rsidR="003A3148" w:rsidRPr="67F62152">
          <w:rPr>
            <w:rStyle w:val="Hyperlink"/>
            <w:rFonts w:ascii="Arial" w:hAnsi="Arial" w:cs="Arial"/>
            <w:sz w:val="20"/>
            <w:szCs w:val="20"/>
            <w:highlight w:val="yellow"/>
          </w:rPr>
          <w:t>accreditation@aabb.org</w:t>
        </w:r>
      </w:hyperlink>
      <w:r w:rsidR="004A6FBC" w:rsidRPr="67F62152">
        <w:rPr>
          <w:rFonts w:ascii="Arial" w:hAnsi="Arial" w:cs="Arial"/>
          <w:sz w:val="20"/>
          <w:szCs w:val="20"/>
          <w:highlight w:val="yellow"/>
        </w:rPr>
        <w:t xml:space="preserve">) </w:t>
      </w:r>
      <w:r w:rsidRPr="67F62152">
        <w:rPr>
          <w:rFonts w:ascii="Arial" w:hAnsi="Arial" w:cs="Arial"/>
          <w:sz w:val="20"/>
          <w:szCs w:val="20"/>
          <w:highlight w:val="yellow"/>
        </w:rPr>
        <w:t xml:space="preserve">when </w:t>
      </w:r>
      <w:r w:rsidR="004A6FBC" w:rsidRPr="67F62152">
        <w:rPr>
          <w:rFonts w:ascii="Arial" w:hAnsi="Arial" w:cs="Arial"/>
          <w:sz w:val="20"/>
          <w:szCs w:val="20"/>
          <w:highlight w:val="yellow"/>
        </w:rPr>
        <w:t>submitting your application.</w:t>
      </w:r>
    </w:p>
    <w:sectPr w:rsidR="00B521B8" w:rsidRPr="006075A4" w:rsidSect="007E1731">
      <w:headerReference w:type="default" r:id="rId12"/>
      <w:footerReference w:type="default" r:id="rId13"/>
      <w:pgSz w:w="15840" w:h="12240" w:orient="landscape"/>
      <w:pgMar w:top="547" w:right="720" w:bottom="720" w:left="720" w:header="36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BAE16" w14:textId="77777777" w:rsidR="00EE4D55" w:rsidRDefault="00EE4D55" w:rsidP="00466B2E">
      <w:pPr>
        <w:spacing w:after="0" w:line="240" w:lineRule="auto"/>
      </w:pPr>
      <w:r>
        <w:separator/>
      </w:r>
    </w:p>
  </w:endnote>
  <w:endnote w:type="continuationSeparator" w:id="0">
    <w:p w14:paraId="49F8761F" w14:textId="77777777" w:rsidR="00EE4D55" w:rsidRDefault="00EE4D55" w:rsidP="0046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10F9" w14:textId="354BC484" w:rsidR="00C03EAE" w:rsidRPr="00CB75D5" w:rsidRDefault="00C03EAE" w:rsidP="175E44B1">
    <w:pPr>
      <w:pStyle w:val="Footer"/>
      <w:jc w:val="right"/>
    </w:pPr>
  </w:p>
  <w:p w14:paraId="2072824A" w14:textId="7C7D23B2" w:rsidR="00C03EAE" w:rsidRPr="00CB75D5" w:rsidRDefault="00333CE7" w:rsidP="175E44B1">
    <w:pPr>
      <w:pStyle w:val="Footer"/>
      <w:jc w:val="right"/>
    </w:pPr>
    <w:sdt>
      <w:sdtPr>
        <w:id w:val="8112099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4CB2179F">
          <w:t>Version 7, effective 09/10/2024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D998B" w14:textId="77777777" w:rsidR="00EE4D55" w:rsidRDefault="00EE4D55" w:rsidP="00466B2E">
      <w:pPr>
        <w:spacing w:after="0" w:line="240" w:lineRule="auto"/>
      </w:pPr>
      <w:r>
        <w:separator/>
      </w:r>
    </w:p>
  </w:footnote>
  <w:footnote w:type="continuationSeparator" w:id="0">
    <w:p w14:paraId="29B88EB5" w14:textId="77777777" w:rsidR="00EE4D55" w:rsidRDefault="00EE4D55" w:rsidP="0046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1415" w14:textId="77777777" w:rsidR="008B5A77" w:rsidRDefault="008B5A77" w:rsidP="00CB75D5">
    <w:pPr>
      <w:pStyle w:val="Header"/>
      <w:rPr>
        <w:noProof/>
      </w:rPr>
    </w:pPr>
    <w:r>
      <w:rPr>
        <w:noProof/>
      </w:rPr>
      <w:drawing>
        <wp:inline distT="0" distB="0" distL="0" distR="0" wp14:anchorId="3097EC79" wp14:editId="4F57B3C0">
          <wp:extent cx="6308005" cy="804672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005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5D5">
      <w:rPr>
        <w:noProof/>
      </w:rPr>
      <w:tab/>
    </w:r>
    <w:r w:rsidR="00CB75D5">
      <w:rPr>
        <w:noProof/>
      </w:rPr>
      <w:tab/>
    </w:r>
  </w:p>
  <w:p w14:paraId="4557D569" w14:textId="77777777" w:rsidR="008B5A77" w:rsidRDefault="008B5A77" w:rsidP="00CB75D5">
    <w:pPr>
      <w:pStyle w:val="Header"/>
      <w:rPr>
        <w:noProof/>
      </w:rPr>
    </w:pPr>
  </w:p>
  <w:p w14:paraId="6521AC27" w14:textId="55A2EFA4" w:rsidR="00CB75D5" w:rsidRPr="00CB75D5" w:rsidRDefault="00CB75D5" w:rsidP="008B3FAD">
    <w:pPr>
      <w:pStyle w:val="Header"/>
      <w:spacing w:after="240"/>
      <w:jc w:val="center"/>
      <w:rPr>
        <w:rFonts w:ascii="Arial" w:hAnsi="Arial" w:cs="Arial"/>
        <w:sz w:val="20"/>
        <w:szCs w:val="20"/>
      </w:rPr>
    </w:pPr>
    <w:r w:rsidRPr="00867B8F">
      <w:rPr>
        <w:rFonts w:ascii="Arial" w:hAnsi="Arial" w:cs="Arial"/>
        <w:b/>
      </w:rPr>
      <w:t>Infectious Disease Testing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92DC3"/>
    <w:multiLevelType w:val="hybridMultilevel"/>
    <w:tmpl w:val="7CC89B66"/>
    <w:lvl w:ilvl="0" w:tplc="9D3441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BBA"/>
    <w:multiLevelType w:val="hybridMultilevel"/>
    <w:tmpl w:val="F45C1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76896"/>
    <w:multiLevelType w:val="hybridMultilevel"/>
    <w:tmpl w:val="694A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0FB0"/>
    <w:multiLevelType w:val="hybridMultilevel"/>
    <w:tmpl w:val="0C429C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45137"/>
    <w:multiLevelType w:val="hybridMultilevel"/>
    <w:tmpl w:val="3F146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905">
    <w:abstractNumId w:val="0"/>
  </w:num>
  <w:num w:numId="2" w16cid:durableId="1693728989">
    <w:abstractNumId w:val="1"/>
  </w:num>
  <w:num w:numId="3" w16cid:durableId="1018508363">
    <w:abstractNumId w:val="2"/>
  </w:num>
  <w:num w:numId="4" w16cid:durableId="726414487">
    <w:abstractNumId w:val="4"/>
  </w:num>
  <w:num w:numId="5" w16cid:durableId="173670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82"/>
    <w:rsid w:val="000022E7"/>
    <w:rsid w:val="00006D0F"/>
    <w:rsid w:val="0001634B"/>
    <w:rsid w:val="00023C20"/>
    <w:rsid w:val="00026EA1"/>
    <w:rsid w:val="00044DD0"/>
    <w:rsid w:val="00047AF3"/>
    <w:rsid w:val="0005021C"/>
    <w:rsid w:val="00054E48"/>
    <w:rsid w:val="00064104"/>
    <w:rsid w:val="00072164"/>
    <w:rsid w:val="000773D0"/>
    <w:rsid w:val="00086524"/>
    <w:rsid w:val="00092469"/>
    <w:rsid w:val="000A0921"/>
    <w:rsid w:val="000A4281"/>
    <w:rsid w:val="000A4360"/>
    <w:rsid w:val="000A5C84"/>
    <w:rsid w:val="000C3483"/>
    <w:rsid w:val="000C3C82"/>
    <w:rsid w:val="000D0DA0"/>
    <w:rsid w:val="000D0E07"/>
    <w:rsid w:val="000D3564"/>
    <w:rsid w:val="000E34CE"/>
    <w:rsid w:val="000F1F74"/>
    <w:rsid w:val="000F4D57"/>
    <w:rsid w:val="00101AC3"/>
    <w:rsid w:val="00106EF8"/>
    <w:rsid w:val="00117C32"/>
    <w:rsid w:val="001317FD"/>
    <w:rsid w:val="00145F2C"/>
    <w:rsid w:val="0015665F"/>
    <w:rsid w:val="00166CC3"/>
    <w:rsid w:val="00186971"/>
    <w:rsid w:val="00192C40"/>
    <w:rsid w:val="001A070E"/>
    <w:rsid w:val="001A2B4E"/>
    <w:rsid w:val="001C37BD"/>
    <w:rsid w:val="001D4BDC"/>
    <w:rsid w:val="001F1043"/>
    <w:rsid w:val="0021643D"/>
    <w:rsid w:val="002333E6"/>
    <w:rsid w:val="002373B3"/>
    <w:rsid w:val="00252571"/>
    <w:rsid w:val="0026090A"/>
    <w:rsid w:val="002618E1"/>
    <w:rsid w:val="00262B7D"/>
    <w:rsid w:val="002639D1"/>
    <w:rsid w:val="00266D47"/>
    <w:rsid w:val="00274925"/>
    <w:rsid w:val="002847D3"/>
    <w:rsid w:val="002873B9"/>
    <w:rsid w:val="00290645"/>
    <w:rsid w:val="0029221A"/>
    <w:rsid w:val="002A4ECD"/>
    <w:rsid w:val="002A50E2"/>
    <w:rsid w:val="002B4141"/>
    <w:rsid w:val="002D7C56"/>
    <w:rsid w:val="002F2069"/>
    <w:rsid w:val="0030233F"/>
    <w:rsid w:val="003208CF"/>
    <w:rsid w:val="003257C5"/>
    <w:rsid w:val="00326F66"/>
    <w:rsid w:val="00333CE7"/>
    <w:rsid w:val="00334DBC"/>
    <w:rsid w:val="00342FD0"/>
    <w:rsid w:val="003612FB"/>
    <w:rsid w:val="00376450"/>
    <w:rsid w:val="00380E63"/>
    <w:rsid w:val="003932B5"/>
    <w:rsid w:val="003A20D5"/>
    <w:rsid w:val="003A3148"/>
    <w:rsid w:val="003A7953"/>
    <w:rsid w:val="003B1608"/>
    <w:rsid w:val="003B381F"/>
    <w:rsid w:val="003C2CF8"/>
    <w:rsid w:val="003C2D3D"/>
    <w:rsid w:val="003C64EE"/>
    <w:rsid w:val="003C6F75"/>
    <w:rsid w:val="003C7F2A"/>
    <w:rsid w:val="003D2F22"/>
    <w:rsid w:val="003E54DD"/>
    <w:rsid w:val="003E7B28"/>
    <w:rsid w:val="003F478B"/>
    <w:rsid w:val="00411830"/>
    <w:rsid w:val="004437AD"/>
    <w:rsid w:val="00443C7D"/>
    <w:rsid w:val="00450565"/>
    <w:rsid w:val="00466B2E"/>
    <w:rsid w:val="00483918"/>
    <w:rsid w:val="00485A20"/>
    <w:rsid w:val="00492B3D"/>
    <w:rsid w:val="0049415C"/>
    <w:rsid w:val="004A05BC"/>
    <w:rsid w:val="004A6FBC"/>
    <w:rsid w:val="004B02DF"/>
    <w:rsid w:val="004D1475"/>
    <w:rsid w:val="004D39F2"/>
    <w:rsid w:val="004D7DE4"/>
    <w:rsid w:val="004E6958"/>
    <w:rsid w:val="004F2B58"/>
    <w:rsid w:val="004F2F55"/>
    <w:rsid w:val="00507341"/>
    <w:rsid w:val="00512465"/>
    <w:rsid w:val="005230B0"/>
    <w:rsid w:val="00523EE2"/>
    <w:rsid w:val="0052448C"/>
    <w:rsid w:val="00537BA3"/>
    <w:rsid w:val="00546D87"/>
    <w:rsid w:val="00555644"/>
    <w:rsid w:val="005568D3"/>
    <w:rsid w:val="00556C84"/>
    <w:rsid w:val="005706C0"/>
    <w:rsid w:val="0057090B"/>
    <w:rsid w:val="0057660E"/>
    <w:rsid w:val="00580F26"/>
    <w:rsid w:val="00583B8F"/>
    <w:rsid w:val="005846AA"/>
    <w:rsid w:val="005920A1"/>
    <w:rsid w:val="005A2500"/>
    <w:rsid w:val="005C1D07"/>
    <w:rsid w:val="005C1DDE"/>
    <w:rsid w:val="005C3F66"/>
    <w:rsid w:val="005D6EA0"/>
    <w:rsid w:val="005E419C"/>
    <w:rsid w:val="005E6BF6"/>
    <w:rsid w:val="005F2940"/>
    <w:rsid w:val="005F7659"/>
    <w:rsid w:val="006075A4"/>
    <w:rsid w:val="0062555D"/>
    <w:rsid w:val="0064365A"/>
    <w:rsid w:val="0064669A"/>
    <w:rsid w:val="00650B6A"/>
    <w:rsid w:val="0066554A"/>
    <w:rsid w:val="006706DB"/>
    <w:rsid w:val="0068257F"/>
    <w:rsid w:val="00694CAC"/>
    <w:rsid w:val="006A43DA"/>
    <w:rsid w:val="006B7D1B"/>
    <w:rsid w:val="006D3552"/>
    <w:rsid w:val="006E490A"/>
    <w:rsid w:val="007034F7"/>
    <w:rsid w:val="00715427"/>
    <w:rsid w:val="00732BDB"/>
    <w:rsid w:val="00746AF9"/>
    <w:rsid w:val="0075720F"/>
    <w:rsid w:val="007A4106"/>
    <w:rsid w:val="007B0E53"/>
    <w:rsid w:val="007B122E"/>
    <w:rsid w:val="007E1094"/>
    <w:rsid w:val="007E1731"/>
    <w:rsid w:val="007E7236"/>
    <w:rsid w:val="007F1EB2"/>
    <w:rsid w:val="00806D37"/>
    <w:rsid w:val="00810777"/>
    <w:rsid w:val="0082224E"/>
    <w:rsid w:val="008348BA"/>
    <w:rsid w:val="00835146"/>
    <w:rsid w:val="00837944"/>
    <w:rsid w:val="00857334"/>
    <w:rsid w:val="008630EB"/>
    <w:rsid w:val="00867B8F"/>
    <w:rsid w:val="00867C43"/>
    <w:rsid w:val="008728C0"/>
    <w:rsid w:val="00890FB3"/>
    <w:rsid w:val="008916D6"/>
    <w:rsid w:val="00891F85"/>
    <w:rsid w:val="0089339A"/>
    <w:rsid w:val="00897137"/>
    <w:rsid w:val="00897F23"/>
    <w:rsid w:val="008A3F0A"/>
    <w:rsid w:val="008A5060"/>
    <w:rsid w:val="008B3FAD"/>
    <w:rsid w:val="008B5A77"/>
    <w:rsid w:val="008C751F"/>
    <w:rsid w:val="008D2A70"/>
    <w:rsid w:val="008E05CC"/>
    <w:rsid w:val="008F20B2"/>
    <w:rsid w:val="008F3C60"/>
    <w:rsid w:val="008F5FA7"/>
    <w:rsid w:val="0091303A"/>
    <w:rsid w:val="00914F18"/>
    <w:rsid w:val="009232DC"/>
    <w:rsid w:val="009355C0"/>
    <w:rsid w:val="00935848"/>
    <w:rsid w:val="00947F4E"/>
    <w:rsid w:val="00952DF9"/>
    <w:rsid w:val="00953F4A"/>
    <w:rsid w:val="0097558A"/>
    <w:rsid w:val="0098051A"/>
    <w:rsid w:val="00981C09"/>
    <w:rsid w:val="00985B03"/>
    <w:rsid w:val="00996426"/>
    <w:rsid w:val="009A0358"/>
    <w:rsid w:val="009C1861"/>
    <w:rsid w:val="009C5B03"/>
    <w:rsid w:val="009D1889"/>
    <w:rsid w:val="009F0405"/>
    <w:rsid w:val="00A143D8"/>
    <w:rsid w:val="00A2191C"/>
    <w:rsid w:val="00A21A0B"/>
    <w:rsid w:val="00A50B0F"/>
    <w:rsid w:val="00A5318F"/>
    <w:rsid w:val="00A54758"/>
    <w:rsid w:val="00A55248"/>
    <w:rsid w:val="00A62F84"/>
    <w:rsid w:val="00A64F54"/>
    <w:rsid w:val="00A82F51"/>
    <w:rsid w:val="00A93B06"/>
    <w:rsid w:val="00A94651"/>
    <w:rsid w:val="00AC1E09"/>
    <w:rsid w:val="00AC31FA"/>
    <w:rsid w:val="00AD617A"/>
    <w:rsid w:val="00AD7947"/>
    <w:rsid w:val="00AE0849"/>
    <w:rsid w:val="00AF3E2A"/>
    <w:rsid w:val="00B12DEF"/>
    <w:rsid w:val="00B13980"/>
    <w:rsid w:val="00B212BE"/>
    <w:rsid w:val="00B2358F"/>
    <w:rsid w:val="00B4415F"/>
    <w:rsid w:val="00B46A77"/>
    <w:rsid w:val="00B521B8"/>
    <w:rsid w:val="00B53A00"/>
    <w:rsid w:val="00B53FD6"/>
    <w:rsid w:val="00B62E58"/>
    <w:rsid w:val="00B80CF4"/>
    <w:rsid w:val="00B92725"/>
    <w:rsid w:val="00B94EE7"/>
    <w:rsid w:val="00BA3620"/>
    <w:rsid w:val="00BA677A"/>
    <w:rsid w:val="00BA6906"/>
    <w:rsid w:val="00BB47E8"/>
    <w:rsid w:val="00BC139B"/>
    <w:rsid w:val="00BD22E7"/>
    <w:rsid w:val="00BD6492"/>
    <w:rsid w:val="00BE3129"/>
    <w:rsid w:val="00BF63F1"/>
    <w:rsid w:val="00C03666"/>
    <w:rsid w:val="00C03EAE"/>
    <w:rsid w:val="00C11928"/>
    <w:rsid w:val="00C22903"/>
    <w:rsid w:val="00C27A42"/>
    <w:rsid w:val="00C333E2"/>
    <w:rsid w:val="00C53562"/>
    <w:rsid w:val="00C55ECF"/>
    <w:rsid w:val="00C62C8F"/>
    <w:rsid w:val="00C81819"/>
    <w:rsid w:val="00C932D1"/>
    <w:rsid w:val="00C935C3"/>
    <w:rsid w:val="00CA1EE9"/>
    <w:rsid w:val="00CB1943"/>
    <w:rsid w:val="00CB75D5"/>
    <w:rsid w:val="00CD07A0"/>
    <w:rsid w:val="00CE0378"/>
    <w:rsid w:val="00D15151"/>
    <w:rsid w:val="00D30F59"/>
    <w:rsid w:val="00D45B14"/>
    <w:rsid w:val="00D71ABB"/>
    <w:rsid w:val="00D77A6C"/>
    <w:rsid w:val="00D87C23"/>
    <w:rsid w:val="00D90E2C"/>
    <w:rsid w:val="00D93E45"/>
    <w:rsid w:val="00DB22BF"/>
    <w:rsid w:val="00DB25CB"/>
    <w:rsid w:val="00DB5819"/>
    <w:rsid w:val="00DC12B6"/>
    <w:rsid w:val="00DC2721"/>
    <w:rsid w:val="00DC2780"/>
    <w:rsid w:val="00DE04DE"/>
    <w:rsid w:val="00DE2719"/>
    <w:rsid w:val="00DF0C83"/>
    <w:rsid w:val="00DF58CD"/>
    <w:rsid w:val="00E02169"/>
    <w:rsid w:val="00E0581B"/>
    <w:rsid w:val="00E074CC"/>
    <w:rsid w:val="00E4424B"/>
    <w:rsid w:val="00E47BE1"/>
    <w:rsid w:val="00E50A7C"/>
    <w:rsid w:val="00E56B7C"/>
    <w:rsid w:val="00E70329"/>
    <w:rsid w:val="00E703EA"/>
    <w:rsid w:val="00E74E32"/>
    <w:rsid w:val="00E84204"/>
    <w:rsid w:val="00EA19A2"/>
    <w:rsid w:val="00EA3310"/>
    <w:rsid w:val="00EB026D"/>
    <w:rsid w:val="00EB486C"/>
    <w:rsid w:val="00EB7D11"/>
    <w:rsid w:val="00ED03FC"/>
    <w:rsid w:val="00ED1440"/>
    <w:rsid w:val="00ED31FF"/>
    <w:rsid w:val="00ED7F8D"/>
    <w:rsid w:val="00EE4D55"/>
    <w:rsid w:val="00F13C34"/>
    <w:rsid w:val="00F15C78"/>
    <w:rsid w:val="00F333F6"/>
    <w:rsid w:val="00F45E99"/>
    <w:rsid w:val="00F525E1"/>
    <w:rsid w:val="00F55507"/>
    <w:rsid w:val="00F611DD"/>
    <w:rsid w:val="00F650AD"/>
    <w:rsid w:val="00F67ABB"/>
    <w:rsid w:val="00FC4459"/>
    <w:rsid w:val="00FC47CC"/>
    <w:rsid w:val="00FD4E12"/>
    <w:rsid w:val="00FE1268"/>
    <w:rsid w:val="00FE4F53"/>
    <w:rsid w:val="02C89183"/>
    <w:rsid w:val="03982B35"/>
    <w:rsid w:val="04C66AF8"/>
    <w:rsid w:val="04E84925"/>
    <w:rsid w:val="06FC5726"/>
    <w:rsid w:val="07B9DCEE"/>
    <w:rsid w:val="0D4C0FAD"/>
    <w:rsid w:val="0D6BB860"/>
    <w:rsid w:val="0ED55644"/>
    <w:rsid w:val="0F352850"/>
    <w:rsid w:val="0FABC676"/>
    <w:rsid w:val="101E93C5"/>
    <w:rsid w:val="13FFE2B4"/>
    <w:rsid w:val="14F32ADC"/>
    <w:rsid w:val="1594A912"/>
    <w:rsid w:val="175E44B1"/>
    <w:rsid w:val="1854FBA3"/>
    <w:rsid w:val="1BBB07C3"/>
    <w:rsid w:val="1CDAC8BD"/>
    <w:rsid w:val="1D317D3E"/>
    <w:rsid w:val="1DACD5F4"/>
    <w:rsid w:val="1E01DE92"/>
    <w:rsid w:val="1E4D87E6"/>
    <w:rsid w:val="1F19DCD2"/>
    <w:rsid w:val="24884EDF"/>
    <w:rsid w:val="24E3766D"/>
    <w:rsid w:val="27ADB650"/>
    <w:rsid w:val="298CAB0C"/>
    <w:rsid w:val="29CCDF80"/>
    <w:rsid w:val="2AA68C31"/>
    <w:rsid w:val="2AEBDFE8"/>
    <w:rsid w:val="2C532AC0"/>
    <w:rsid w:val="2D2F5311"/>
    <w:rsid w:val="2D3F2CC6"/>
    <w:rsid w:val="2DCAE744"/>
    <w:rsid w:val="2F66B7A5"/>
    <w:rsid w:val="306F7875"/>
    <w:rsid w:val="36E2789F"/>
    <w:rsid w:val="384EC6CD"/>
    <w:rsid w:val="3B55D238"/>
    <w:rsid w:val="3E6EA058"/>
    <w:rsid w:val="3F38E0AE"/>
    <w:rsid w:val="44D57650"/>
    <w:rsid w:val="452AE728"/>
    <w:rsid w:val="4615FD06"/>
    <w:rsid w:val="461A5723"/>
    <w:rsid w:val="48025D46"/>
    <w:rsid w:val="488038D7"/>
    <w:rsid w:val="49385BC1"/>
    <w:rsid w:val="49F7780A"/>
    <w:rsid w:val="4A5CAF35"/>
    <w:rsid w:val="4A8E01C9"/>
    <w:rsid w:val="4CB2179F"/>
    <w:rsid w:val="4D5C68F2"/>
    <w:rsid w:val="4ED60208"/>
    <w:rsid w:val="50F1B2AD"/>
    <w:rsid w:val="5219F34B"/>
    <w:rsid w:val="531153B2"/>
    <w:rsid w:val="549FBB1F"/>
    <w:rsid w:val="5512658D"/>
    <w:rsid w:val="551EFF64"/>
    <w:rsid w:val="559939B2"/>
    <w:rsid w:val="588B62EF"/>
    <w:rsid w:val="58A8AC02"/>
    <w:rsid w:val="58E693AE"/>
    <w:rsid w:val="594EA8EA"/>
    <w:rsid w:val="5D42D1FB"/>
    <w:rsid w:val="5E366CFF"/>
    <w:rsid w:val="5FCF162A"/>
    <w:rsid w:val="61EE419B"/>
    <w:rsid w:val="630052B3"/>
    <w:rsid w:val="63A0CF00"/>
    <w:rsid w:val="66D1A5FE"/>
    <w:rsid w:val="67F62152"/>
    <w:rsid w:val="6A19F072"/>
    <w:rsid w:val="6BF47CA3"/>
    <w:rsid w:val="6C7137F1"/>
    <w:rsid w:val="6C85B0E6"/>
    <w:rsid w:val="70227EF5"/>
    <w:rsid w:val="70395ACF"/>
    <w:rsid w:val="70CC6E8B"/>
    <w:rsid w:val="72A51D3F"/>
    <w:rsid w:val="74385389"/>
    <w:rsid w:val="773486D1"/>
    <w:rsid w:val="79A7E927"/>
    <w:rsid w:val="7B234BC5"/>
    <w:rsid w:val="7B857D1F"/>
    <w:rsid w:val="7E14F8C3"/>
    <w:rsid w:val="7E59F068"/>
    <w:rsid w:val="7F057F83"/>
    <w:rsid w:val="7F4B0C62"/>
    <w:rsid w:val="7F6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62FAE"/>
  <w15:chartTrackingRefBased/>
  <w15:docId w15:val="{3332D1E4-70B6-4007-88F8-903EF67C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C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B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6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6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2E"/>
  </w:style>
  <w:style w:type="paragraph" w:styleId="Footer">
    <w:name w:val="footer"/>
    <w:basedOn w:val="Normal"/>
    <w:link w:val="FooterChar"/>
    <w:uiPriority w:val="99"/>
    <w:unhideWhenUsed/>
    <w:rsid w:val="0046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2E"/>
  </w:style>
  <w:style w:type="paragraph" w:styleId="Revision">
    <w:name w:val="Revision"/>
    <w:hidden/>
    <w:uiPriority w:val="99"/>
    <w:semiHidden/>
    <w:rsid w:val="00B46A7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37B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E32"/>
    <w:rPr>
      <w:b/>
      <w:bCs/>
    </w:rPr>
  </w:style>
  <w:style w:type="character" w:styleId="Hyperlink">
    <w:name w:val="Hyperlink"/>
    <w:basedOn w:val="DefaultParagraphFont"/>
    <w:uiPriority w:val="99"/>
    <w:unhideWhenUsed/>
    <w:rsid w:val="004A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aabb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66FA498EFC46B6EBBE6D6A4F29AE" ma:contentTypeVersion="18" ma:contentTypeDescription="Create a new document." ma:contentTypeScope="" ma:versionID="81a4e93dc0e8e47400c884b1057cc885">
  <xsd:schema xmlns:xsd="http://www.w3.org/2001/XMLSchema" xmlns:xs="http://www.w3.org/2001/XMLSchema" xmlns:p="http://schemas.microsoft.com/office/2006/metadata/properties" xmlns:ns2="2c8c6777-b404-41bf-b55b-d459481cc771" xmlns:ns3="6313343b-cd5b-4274-afe6-2c48f3e8a788" targetNamespace="http://schemas.microsoft.com/office/2006/metadata/properties" ma:root="true" ma:fieldsID="2b17c52c9d61b2c0c6ed7a1ef2aba3d7" ns2:_="" ns3:_="">
    <xsd:import namespace="2c8c6777-b404-41bf-b55b-d459481cc771"/>
    <xsd:import namespace="6313343b-cd5b-4274-afe6-2c48f3e8a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cumentOverview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6777-b404-41bf-b55b-d459481cc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Overview" ma:index="19" nillable="true" ma:displayName="Document Overview" ma:description="brief document updates" ma:format="Dropdown" ma:internalName="DocumentOverview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343b-cd5b-4274-afe6-2c48f3e8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e7c004-461b-4a45-ae0e-3d3099b2f325}" ma:internalName="TaxCatchAll" ma:showField="CatchAllData" ma:web="6313343b-cd5b-4274-afe6-2c48f3e8a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3343b-cd5b-4274-afe6-2c48f3e8a788" xsi:nil="true"/>
    <lcf76f155ced4ddcb4097134ff3c332f xmlns="2c8c6777-b404-41bf-b55b-d459481cc771">
      <Terms xmlns="http://schemas.microsoft.com/office/infopath/2007/PartnerControls"/>
    </lcf76f155ced4ddcb4097134ff3c332f>
    <SharedWithUsers xmlns="6313343b-cd5b-4274-afe6-2c48f3e8a788">
      <UserInfo>
        <DisplayName>Faiqa Sadique</DisplayName>
        <AccountId>16</AccountId>
        <AccountType/>
      </UserInfo>
      <UserInfo>
        <DisplayName>Tracie Nichols</DisplayName>
        <AccountId>85</AccountId>
        <AccountType/>
      </UserInfo>
      <UserInfo>
        <DisplayName>Nikki Bass-Jeffrey</DisplayName>
        <AccountId>15</AccountId>
        <AccountType/>
      </UserInfo>
      <UserInfo>
        <DisplayName>Melanie Sloan</DisplayName>
        <AccountId>39</AccountId>
        <AccountType/>
      </UserInfo>
      <UserInfo>
        <DisplayName>Christopher Bocquet</DisplayName>
        <AccountId>130</AccountId>
        <AccountType/>
      </UserInfo>
      <UserInfo>
        <DisplayName>Jason Silva</DisplayName>
        <AccountId>1081</AccountId>
        <AccountType/>
      </UserInfo>
    </SharedWithUsers>
    <DocumentOverview xmlns="2c8c6777-b404-41bf-b55b-d459481cc7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C348E9-7338-4A95-BBC8-33F04C058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c6777-b404-41bf-b55b-d459481cc771"/>
    <ds:schemaRef ds:uri="6313343b-cd5b-4274-afe6-2c48f3e8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BC92A-5E90-48B6-AA60-9D9F1FE42835}">
  <ds:schemaRefs>
    <ds:schemaRef ds:uri="http://schemas.microsoft.com/office/2006/metadata/properties"/>
    <ds:schemaRef ds:uri="http://schemas.microsoft.com/office/infopath/2007/PartnerControls"/>
    <ds:schemaRef ds:uri="6313343b-cd5b-4274-afe6-2c48f3e8a788"/>
    <ds:schemaRef ds:uri="2c8c6777-b404-41bf-b55b-d459481cc771"/>
  </ds:schemaRefs>
</ds:datastoreItem>
</file>

<file path=customXml/itemProps3.xml><?xml version="1.0" encoding="utf-8"?>
<ds:datastoreItem xmlns:ds="http://schemas.openxmlformats.org/officeDocument/2006/customXml" ds:itemID="{4F45DE6E-CF9E-411C-BFFC-B176D47A2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454AF-475D-4413-815B-DEE6A9CB78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Company>AABB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 Testing Questionnaire</dc:title>
  <dc:subject/>
  <dc:creator>Kimberly Charity;Frances Ivester</dc:creator>
  <cp:keywords/>
  <cp:lastModifiedBy>Tracie Nichols</cp:lastModifiedBy>
  <cp:revision>2</cp:revision>
  <cp:lastPrinted>2017-03-08T17:15:00Z</cp:lastPrinted>
  <dcterms:created xsi:type="dcterms:W3CDTF">2024-09-10T16:46:00Z</dcterms:created>
  <dcterms:modified xsi:type="dcterms:W3CDTF">2024-09-10T16:46:00Z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AABB Document</vt:lpwstr>
  </property>
  <property fmtid="{D5CDD505-2E9C-101B-9397-08002B2CF9AE}" pid="3" name="ContentTypeId">
    <vt:lpwstr>0x01010060D166FA498EFC46B6EBBE6D6A4F29AE</vt:lpwstr>
  </property>
  <property fmtid="{D5CDD505-2E9C-101B-9397-08002B2CF9AE}" pid="4" name="_dlc_DocIdItemGuid">
    <vt:lpwstr>9837031a-780e-4fc8-ab74-65d41ab7d9e4</vt:lpwstr>
  </property>
  <property fmtid="{D5CDD505-2E9C-101B-9397-08002B2CF9AE}" pid="5" name="MediaServiceImageTags">
    <vt:lpwstr/>
  </property>
</Properties>
</file>